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85E2" w14:textId="77777777" w:rsidR="004C6EB6" w:rsidRPr="004C6EB6" w:rsidRDefault="004C6EB6" w:rsidP="004C6EB6">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lang w:eastAsia="zh-HK"/>
        </w:rPr>
        <w:t>德明財經科技大學</w:t>
      </w:r>
    </w:p>
    <w:p w14:paraId="76C413BA" w14:textId="6067BBC3" w:rsidR="004C6EB6" w:rsidRPr="004C6EB6" w:rsidRDefault="004C6EB6" w:rsidP="004C6EB6">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_Hlk12488472"/>
      <w:r w:rsidRPr="004C6EB6">
        <w:rPr>
          <w:rFonts w:ascii="標楷體" w:eastAsia="標楷體" w:hAnsi="標楷體" w:cs="Times New Roman" w:hint="eastAsia"/>
          <w:color w:val="000000"/>
          <w:kern w:val="0"/>
          <w:sz w:val="27"/>
          <w:szCs w:val="27"/>
        </w:rPr>
        <w:t>201</w:t>
      </w:r>
      <w:r w:rsidR="00825E22">
        <w:rPr>
          <w:rFonts w:ascii="標楷體" w:eastAsia="標楷體" w:hAnsi="標楷體" w:cs="Times New Roman" w:hint="eastAsia"/>
          <w:color w:val="000000"/>
          <w:kern w:val="0"/>
          <w:sz w:val="27"/>
          <w:szCs w:val="27"/>
        </w:rPr>
        <w:t>9</w:t>
      </w:r>
      <w:r w:rsidRPr="004C6EB6">
        <w:rPr>
          <w:rFonts w:ascii="標楷體" w:eastAsia="標楷體" w:hAnsi="標楷體" w:cs="Times New Roman" w:hint="eastAsia"/>
          <w:color w:val="000000"/>
          <w:kern w:val="0"/>
          <w:sz w:val="27"/>
          <w:szCs w:val="27"/>
          <w:lang w:eastAsia="zh-HK"/>
        </w:rPr>
        <w:t>國際視野與多元文化暨相關英語文</w:t>
      </w:r>
      <w:r w:rsidR="005D73B2">
        <w:rPr>
          <w:rFonts w:ascii="標楷體" w:eastAsia="標楷體" w:hAnsi="標楷體" w:cs="Times New Roman" w:hint="eastAsia"/>
          <w:color w:val="000000"/>
          <w:kern w:val="0"/>
          <w:sz w:val="27"/>
          <w:szCs w:val="27"/>
          <w:lang w:eastAsia="zh-HK"/>
        </w:rPr>
        <w:t>課程短篇</w:t>
      </w:r>
      <w:r w:rsidRPr="004C6EB6">
        <w:rPr>
          <w:rFonts w:ascii="標楷體" w:eastAsia="標楷體" w:hAnsi="標楷體" w:cs="Times New Roman" w:hint="eastAsia"/>
          <w:color w:val="000000"/>
          <w:kern w:val="0"/>
          <w:sz w:val="27"/>
          <w:szCs w:val="27"/>
          <w:lang w:eastAsia="zh-HK"/>
        </w:rPr>
        <w:t>教學</w:t>
      </w:r>
      <w:r w:rsidR="005D73B2">
        <w:rPr>
          <w:rFonts w:ascii="標楷體" w:eastAsia="標楷體" w:hAnsi="標楷體" w:cs="Times New Roman" w:hint="eastAsia"/>
          <w:color w:val="000000"/>
          <w:kern w:val="0"/>
          <w:sz w:val="27"/>
          <w:szCs w:val="27"/>
          <w:lang w:eastAsia="zh-HK"/>
        </w:rPr>
        <w:t>論文發表</w:t>
      </w:r>
      <w:r w:rsidRPr="004C6EB6">
        <w:rPr>
          <w:rFonts w:ascii="標楷體" w:eastAsia="標楷體" w:hAnsi="標楷體" w:cs="Times New Roman" w:hint="eastAsia"/>
          <w:color w:val="000000"/>
          <w:kern w:val="0"/>
          <w:sz w:val="27"/>
          <w:szCs w:val="27"/>
          <w:lang w:eastAsia="zh-HK"/>
        </w:rPr>
        <w:t>會</w:t>
      </w:r>
    </w:p>
    <w:p w14:paraId="5B35C499" w14:textId="069B0CC6" w:rsidR="004C6EB6" w:rsidRPr="004C6EB6" w:rsidRDefault="004C6EB6" w:rsidP="004C6EB6">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1" w:name="_GoBack"/>
      <w:bookmarkEnd w:id="0"/>
      <w:r w:rsidRPr="004C6EB6">
        <w:rPr>
          <w:rFonts w:ascii="標楷體" w:eastAsia="標楷體" w:hAnsi="標楷體" w:cs="Times New Roman" w:hint="eastAsia"/>
          <w:color w:val="000000"/>
          <w:kern w:val="0"/>
          <w:sz w:val="27"/>
          <w:szCs w:val="27"/>
          <w:lang w:eastAsia="zh-HK"/>
        </w:rPr>
        <w:t>徵稿啟事</w:t>
      </w:r>
    </w:p>
    <w:bookmarkEnd w:id="1"/>
    <w:p w14:paraId="38C40F81" w14:textId="76169D59"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一、</w:t>
      </w:r>
      <w:r w:rsidRPr="004C6EB6">
        <w:rPr>
          <w:rFonts w:ascii="標楷體" w:eastAsia="標楷體" w:hAnsi="標楷體" w:cs="Times New Roman" w:hint="eastAsia"/>
          <w:color w:val="000000"/>
          <w:kern w:val="0"/>
          <w:sz w:val="27"/>
          <w:szCs w:val="27"/>
          <w:lang w:eastAsia="zh-HK"/>
        </w:rPr>
        <w:t>辦理目的</w:t>
      </w:r>
      <w:r w:rsidRPr="004C6EB6">
        <w:rPr>
          <w:rFonts w:ascii="標楷體" w:eastAsia="標楷體" w:hAnsi="標楷體" w:cs="Times New Roman" w:hint="eastAsia"/>
          <w:color w:val="000000"/>
          <w:kern w:val="0"/>
          <w:sz w:val="27"/>
          <w:szCs w:val="27"/>
        </w:rPr>
        <w:t>：</w:t>
      </w:r>
      <w:r w:rsidR="007B39CE" w:rsidRPr="004C6EB6">
        <w:rPr>
          <w:rFonts w:ascii="Times New Roman" w:eastAsia="新細明體" w:hAnsi="Times New Roman" w:cs="Times New Roman"/>
          <w:color w:val="000000"/>
          <w:kern w:val="0"/>
          <w:sz w:val="27"/>
          <w:szCs w:val="27"/>
        </w:rPr>
        <w:t xml:space="preserve"> </w:t>
      </w:r>
    </w:p>
    <w:p w14:paraId="54938D3F"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lang w:eastAsia="zh-HK"/>
        </w:rPr>
        <w:t>本研討會為本校高教深耕計畫之活動</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目的在廣邀有志於國際視野與多元文化之教學或有興趣於以英文教授國際視野與多元文化之教師發表相關學術論文</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以提升本校教師國際思維與多元文化課程及相關英文教學課程之教學能量</w:t>
      </w:r>
      <w:r w:rsidRPr="004C6EB6">
        <w:rPr>
          <w:rFonts w:ascii="標楷體" w:eastAsia="標楷體" w:hAnsi="標楷體" w:cs="Times New Roman" w:hint="eastAsia"/>
          <w:color w:val="000000"/>
          <w:kern w:val="0"/>
          <w:sz w:val="27"/>
          <w:szCs w:val="27"/>
        </w:rPr>
        <w:t>。</w:t>
      </w:r>
    </w:p>
    <w:p w14:paraId="3B9E8B5E"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二、</w:t>
      </w:r>
      <w:r w:rsidRPr="004C6EB6">
        <w:rPr>
          <w:rFonts w:ascii="標楷體" w:eastAsia="標楷體" w:hAnsi="標楷體" w:cs="Times New Roman" w:hint="eastAsia"/>
          <w:color w:val="000000"/>
          <w:kern w:val="0"/>
          <w:sz w:val="27"/>
          <w:szCs w:val="27"/>
          <w:lang w:eastAsia="zh-HK"/>
        </w:rPr>
        <w:t>主辦單位</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德明財經科技大學</w:t>
      </w:r>
    </w:p>
    <w:p w14:paraId="4C557B0D"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三、</w:t>
      </w:r>
      <w:r w:rsidRPr="004C6EB6">
        <w:rPr>
          <w:rFonts w:ascii="標楷體" w:eastAsia="標楷體" w:hAnsi="標楷體" w:cs="Times New Roman" w:hint="eastAsia"/>
          <w:color w:val="000000"/>
          <w:kern w:val="0"/>
          <w:sz w:val="27"/>
          <w:szCs w:val="27"/>
          <w:lang w:eastAsia="zh-HK"/>
        </w:rPr>
        <w:t>承辦單位</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通識教育中心</w:t>
      </w:r>
    </w:p>
    <w:p w14:paraId="065E7CC4" w14:textId="76502BA1" w:rsidR="004C6EB6" w:rsidRPr="004C6EB6" w:rsidRDefault="004C6EB6" w:rsidP="000E34E6">
      <w:pPr>
        <w:widowControl/>
        <w:tabs>
          <w:tab w:val="left" w:pos="8625"/>
        </w:tabs>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四、</w:t>
      </w:r>
      <w:r w:rsidRPr="004C6EB6">
        <w:rPr>
          <w:rFonts w:ascii="標楷體" w:eastAsia="標楷體" w:hAnsi="標楷體" w:cs="Times New Roman" w:hint="eastAsia"/>
          <w:color w:val="000000"/>
          <w:kern w:val="0"/>
          <w:sz w:val="27"/>
          <w:szCs w:val="27"/>
          <w:lang w:eastAsia="zh-HK"/>
        </w:rPr>
        <w:t>會議日期</w:t>
      </w:r>
      <w:r w:rsidRPr="004C6EB6">
        <w:rPr>
          <w:rFonts w:ascii="標楷體" w:eastAsia="標楷體" w:hAnsi="標楷體" w:cs="Times New Roman" w:hint="eastAsia"/>
          <w:color w:val="000000"/>
          <w:kern w:val="0"/>
          <w:sz w:val="27"/>
          <w:szCs w:val="27"/>
        </w:rPr>
        <w:t>：10</w:t>
      </w:r>
      <w:r>
        <w:rPr>
          <w:rFonts w:ascii="標楷體" w:eastAsia="標楷體" w:hAnsi="標楷體" w:cs="Times New Roman" w:hint="eastAsia"/>
          <w:color w:val="000000"/>
          <w:kern w:val="0"/>
          <w:sz w:val="27"/>
          <w:szCs w:val="27"/>
        </w:rPr>
        <w:t>8</w:t>
      </w:r>
      <w:r w:rsidRPr="004C6EB6">
        <w:rPr>
          <w:rFonts w:ascii="標楷體" w:eastAsia="標楷體" w:hAnsi="標楷體" w:cs="Times New Roman" w:hint="eastAsia"/>
          <w:color w:val="000000"/>
          <w:kern w:val="0"/>
          <w:sz w:val="27"/>
          <w:szCs w:val="27"/>
          <w:lang w:eastAsia="zh-HK"/>
        </w:rPr>
        <w:t>年</w:t>
      </w:r>
      <w:r w:rsidR="00D3420F">
        <w:rPr>
          <w:rFonts w:ascii="標楷體" w:eastAsia="標楷體" w:hAnsi="標楷體" w:cs="Times New Roman" w:hint="eastAsia"/>
          <w:color w:val="000000"/>
          <w:kern w:val="0"/>
          <w:sz w:val="27"/>
          <w:szCs w:val="27"/>
        </w:rPr>
        <w:t>10</w:t>
      </w:r>
      <w:r w:rsidRPr="004C6EB6">
        <w:rPr>
          <w:rFonts w:ascii="標楷體" w:eastAsia="標楷體" w:hAnsi="標楷體" w:cs="Times New Roman" w:hint="eastAsia"/>
          <w:color w:val="000000"/>
          <w:kern w:val="0"/>
          <w:sz w:val="27"/>
          <w:szCs w:val="27"/>
          <w:lang w:eastAsia="zh-HK"/>
        </w:rPr>
        <w:t>月</w:t>
      </w:r>
      <w:r w:rsidR="00D3420F">
        <w:rPr>
          <w:rFonts w:ascii="標楷體" w:eastAsia="標楷體" w:hAnsi="標楷體" w:cs="Times New Roman" w:hint="eastAsia"/>
          <w:color w:val="000000"/>
          <w:kern w:val="0"/>
          <w:sz w:val="27"/>
          <w:szCs w:val="27"/>
        </w:rPr>
        <w:t>26</w:t>
      </w:r>
      <w:r w:rsidRPr="004C6EB6">
        <w:rPr>
          <w:rFonts w:ascii="標楷體" w:eastAsia="標楷體" w:hAnsi="標楷體" w:cs="Times New Roman" w:hint="eastAsia"/>
          <w:color w:val="000000"/>
          <w:kern w:val="0"/>
          <w:sz w:val="27"/>
          <w:szCs w:val="27"/>
          <w:lang w:eastAsia="zh-HK"/>
        </w:rPr>
        <w:t>日</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星期六</w:t>
      </w:r>
      <w:r w:rsidRPr="004C6EB6">
        <w:rPr>
          <w:rFonts w:ascii="標楷體" w:eastAsia="標楷體" w:hAnsi="標楷體" w:cs="Times New Roman" w:hint="eastAsia"/>
          <w:color w:val="000000"/>
          <w:kern w:val="0"/>
          <w:sz w:val="27"/>
          <w:szCs w:val="27"/>
        </w:rPr>
        <w:t>）08:50〜</w:t>
      </w:r>
      <w:r w:rsidR="00BD0A57">
        <w:rPr>
          <w:rFonts w:ascii="標楷體" w:eastAsia="標楷體" w:hAnsi="標楷體" w:cs="Times New Roman" w:hint="eastAsia"/>
          <w:color w:val="000000"/>
          <w:kern w:val="0"/>
          <w:sz w:val="27"/>
          <w:szCs w:val="27"/>
        </w:rPr>
        <w:t>17</w:t>
      </w:r>
      <w:r w:rsidR="00B54624">
        <w:rPr>
          <w:rFonts w:ascii="標楷體" w:eastAsia="標楷體" w:hAnsi="標楷體" w:cs="Times New Roman" w:hint="eastAsia"/>
          <w:color w:val="000000"/>
          <w:kern w:val="0"/>
          <w:sz w:val="27"/>
          <w:szCs w:val="27"/>
        </w:rPr>
        <w:t>:00</w:t>
      </w:r>
      <w:r w:rsidR="000E34E6">
        <w:rPr>
          <w:rFonts w:ascii="標楷體" w:eastAsia="標楷體" w:hAnsi="標楷體" w:cs="Times New Roman"/>
          <w:color w:val="000000"/>
          <w:kern w:val="0"/>
          <w:sz w:val="27"/>
          <w:szCs w:val="27"/>
        </w:rPr>
        <w:tab/>
      </w:r>
    </w:p>
    <w:p w14:paraId="71E512EA" w14:textId="26FF72F8" w:rsidR="004C6EB6" w:rsidRPr="004C6EB6" w:rsidRDefault="004C6EB6" w:rsidP="00F051F0">
      <w:pPr>
        <w:widowControl/>
        <w:tabs>
          <w:tab w:val="left" w:pos="8625"/>
        </w:tabs>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五、</w:t>
      </w:r>
      <w:r w:rsidRPr="004C6EB6">
        <w:rPr>
          <w:rFonts w:ascii="標楷體" w:eastAsia="標楷體" w:hAnsi="標楷體" w:cs="Times New Roman" w:hint="eastAsia"/>
          <w:color w:val="000000"/>
          <w:kern w:val="0"/>
          <w:sz w:val="27"/>
          <w:szCs w:val="27"/>
          <w:lang w:eastAsia="zh-HK"/>
        </w:rPr>
        <w:t>論文徵稿題目及摘要收取截止日</w:t>
      </w:r>
      <w:r w:rsidRPr="004C6EB6">
        <w:rPr>
          <w:rFonts w:ascii="標楷體" w:eastAsia="標楷體" w:hAnsi="標楷體" w:cs="Times New Roman" w:hint="eastAsia"/>
          <w:color w:val="000000"/>
          <w:kern w:val="0"/>
          <w:sz w:val="27"/>
          <w:szCs w:val="27"/>
        </w:rPr>
        <w:t>：</w:t>
      </w:r>
      <w:r w:rsidR="00A71363" w:rsidRPr="004C6EB6">
        <w:rPr>
          <w:rFonts w:ascii="標楷體" w:eastAsia="標楷體" w:hAnsi="標楷體" w:cs="Times New Roman" w:hint="eastAsia"/>
          <w:color w:val="000000"/>
          <w:kern w:val="0"/>
          <w:sz w:val="27"/>
          <w:szCs w:val="27"/>
        </w:rPr>
        <w:t>10</w:t>
      </w:r>
      <w:r w:rsidR="00A71363">
        <w:rPr>
          <w:rFonts w:ascii="標楷體" w:eastAsia="標楷體" w:hAnsi="標楷體" w:cs="Times New Roman" w:hint="eastAsia"/>
          <w:color w:val="000000"/>
          <w:kern w:val="0"/>
          <w:sz w:val="27"/>
          <w:szCs w:val="27"/>
        </w:rPr>
        <w:t>8</w:t>
      </w:r>
      <w:r w:rsidR="00A71363" w:rsidRPr="004C6EB6">
        <w:rPr>
          <w:rFonts w:ascii="標楷體" w:eastAsia="標楷體" w:hAnsi="標楷體" w:cs="Times New Roman" w:hint="eastAsia"/>
          <w:color w:val="000000"/>
          <w:kern w:val="0"/>
          <w:sz w:val="27"/>
          <w:szCs w:val="27"/>
          <w:lang w:eastAsia="zh-HK"/>
        </w:rPr>
        <w:t>年</w:t>
      </w:r>
      <w:r w:rsidR="00534457">
        <w:rPr>
          <w:rFonts w:ascii="標楷體" w:eastAsia="標楷體" w:hAnsi="標楷體" w:cs="Times New Roman" w:hint="eastAsia"/>
          <w:color w:val="000000"/>
          <w:kern w:val="0"/>
          <w:sz w:val="27"/>
          <w:szCs w:val="27"/>
        </w:rPr>
        <w:t>7</w:t>
      </w:r>
      <w:r w:rsidR="00A71363" w:rsidRPr="004C6EB6">
        <w:rPr>
          <w:rFonts w:ascii="標楷體" w:eastAsia="標楷體" w:hAnsi="標楷體" w:cs="Times New Roman" w:hint="eastAsia"/>
          <w:color w:val="000000"/>
          <w:kern w:val="0"/>
          <w:sz w:val="27"/>
          <w:szCs w:val="27"/>
          <w:lang w:eastAsia="zh-HK"/>
        </w:rPr>
        <w:t>月</w:t>
      </w:r>
      <w:r w:rsidR="00534457">
        <w:rPr>
          <w:rFonts w:ascii="標楷體" w:eastAsia="標楷體" w:hAnsi="標楷體" w:cs="Times New Roman" w:hint="eastAsia"/>
          <w:color w:val="000000"/>
          <w:kern w:val="0"/>
          <w:sz w:val="27"/>
          <w:szCs w:val="27"/>
        </w:rPr>
        <w:t>16</w:t>
      </w:r>
      <w:r w:rsidR="00A71363" w:rsidRPr="004C6EB6">
        <w:rPr>
          <w:rFonts w:ascii="標楷體" w:eastAsia="標楷體" w:hAnsi="標楷體" w:cs="Times New Roman" w:hint="eastAsia"/>
          <w:color w:val="000000"/>
          <w:kern w:val="0"/>
          <w:sz w:val="27"/>
          <w:szCs w:val="27"/>
          <w:lang w:eastAsia="zh-HK"/>
        </w:rPr>
        <w:t>日</w:t>
      </w:r>
      <w:r w:rsidR="00A71363" w:rsidRPr="004C6EB6">
        <w:rPr>
          <w:rFonts w:ascii="標楷體" w:eastAsia="標楷體" w:hAnsi="標楷體" w:cs="Times New Roman" w:hint="eastAsia"/>
          <w:color w:val="000000"/>
          <w:kern w:val="0"/>
          <w:sz w:val="27"/>
          <w:szCs w:val="27"/>
        </w:rPr>
        <w:t>（</w:t>
      </w:r>
      <w:r w:rsidR="00534457">
        <w:rPr>
          <w:rFonts w:ascii="標楷體" w:eastAsia="標楷體" w:hAnsi="標楷體" w:cs="Times New Roman" w:hint="eastAsia"/>
          <w:color w:val="000000"/>
          <w:kern w:val="0"/>
          <w:sz w:val="27"/>
          <w:szCs w:val="27"/>
          <w:lang w:eastAsia="zh-HK"/>
        </w:rPr>
        <w:t>星期</w:t>
      </w:r>
      <w:r w:rsidR="00233CEE">
        <w:rPr>
          <w:rFonts w:ascii="標楷體" w:eastAsia="標楷體" w:hAnsi="標楷體" w:cs="Times New Roman" w:hint="eastAsia"/>
          <w:color w:val="000000"/>
          <w:kern w:val="0"/>
          <w:sz w:val="27"/>
          <w:szCs w:val="27"/>
        </w:rPr>
        <w:t>二</w:t>
      </w:r>
      <w:r w:rsidR="00A71363">
        <w:rPr>
          <w:rFonts w:ascii="標楷體" w:eastAsia="標楷體" w:hAnsi="標楷體" w:cs="Times New Roman"/>
          <w:color w:val="000000"/>
          <w:kern w:val="0"/>
          <w:sz w:val="27"/>
          <w:szCs w:val="27"/>
        </w:rPr>
        <w:t>）</w:t>
      </w:r>
      <w:r w:rsidR="00F051F0">
        <w:rPr>
          <w:rFonts w:ascii="標楷體" w:eastAsia="標楷體" w:hAnsi="標楷體" w:cs="Times New Roman"/>
          <w:color w:val="000000"/>
          <w:kern w:val="0"/>
          <w:sz w:val="27"/>
          <w:szCs w:val="27"/>
        </w:rPr>
        <w:tab/>
      </w:r>
    </w:p>
    <w:p w14:paraId="7C137F2F" w14:textId="3D5C6561" w:rsidR="004C6EB6" w:rsidRPr="004C6EB6" w:rsidRDefault="004C6EB6" w:rsidP="00C24718">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六、</w:t>
      </w:r>
      <w:r w:rsidRPr="004C6EB6">
        <w:rPr>
          <w:rFonts w:ascii="標楷體" w:eastAsia="標楷體" w:hAnsi="標楷體" w:cs="Times New Roman" w:hint="eastAsia"/>
          <w:color w:val="000000"/>
          <w:kern w:val="0"/>
          <w:sz w:val="27"/>
          <w:szCs w:val="27"/>
          <w:lang w:eastAsia="zh-HK"/>
        </w:rPr>
        <w:t>論文截稿日期</w:t>
      </w:r>
      <w:r w:rsidRPr="004C6EB6">
        <w:rPr>
          <w:rFonts w:ascii="標楷體" w:eastAsia="標楷體" w:hAnsi="標楷體" w:cs="Times New Roman" w:hint="eastAsia"/>
          <w:color w:val="000000"/>
          <w:kern w:val="0"/>
          <w:sz w:val="27"/>
          <w:szCs w:val="27"/>
        </w:rPr>
        <w:t>：</w:t>
      </w:r>
      <w:r w:rsidR="00534457" w:rsidRPr="004C6EB6">
        <w:rPr>
          <w:rFonts w:ascii="標楷體" w:eastAsia="標楷體" w:hAnsi="標楷體" w:cs="Times New Roman" w:hint="eastAsia"/>
          <w:color w:val="000000"/>
          <w:kern w:val="0"/>
          <w:sz w:val="27"/>
          <w:szCs w:val="27"/>
        </w:rPr>
        <w:t>10</w:t>
      </w:r>
      <w:r w:rsidR="00534457">
        <w:rPr>
          <w:rFonts w:ascii="標楷體" w:eastAsia="標楷體" w:hAnsi="標楷體" w:cs="Times New Roman" w:hint="eastAsia"/>
          <w:color w:val="000000"/>
          <w:kern w:val="0"/>
          <w:sz w:val="27"/>
          <w:szCs w:val="27"/>
        </w:rPr>
        <w:t>8</w:t>
      </w:r>
      <w:r w:rsidR="00534457" w:rsidRPr="004C6EB6">
        <w:rPr>
          <w:rFonts w:ascii="標楷體" w:eastAsia="標楷體" w:hAnsi="標楷體" w:cs="Times New Roman" w:hint="eastAsia"/>
          <w:color w:val="000000"/>
          <w:kern w:val="0"/>
          <w:sz w:val="27"/>
          <w:szCs w:val="27"/>
          <w:lang w:eastAsia="zh-HK"/>
        </w:rPr>
        <w:t>年</w:t>
      </w:r>
      <w:r w:rsidRPr="004C6EB6">
        <w:rPr>
          <w:rFonts w:ascii="標楷體" w:eastAsia="標楷體" w:hAnsi="標楷體" w:cs="Times New Roman" w:hint="eastAsia"/>
          <w:color w:val="000000"/>
          <w:kern w:val="0"/>
          <w:sz w:val="27"/>
          <w:szCs w:val="27"/>
        </w:rPr>
        <w:t>8</w:t>
      </w:r>
      <w:r w:rsidRPr="004C6EB6">
        <w:rPr>
          <w:rFonts w:ascii="標楷體" w:eastAsia="標楷體" w:hAnsi="標楷體" w:cs="Times New Roman" w:hint="eastAsia"/>
          <w:color w:val="000000"/>
          <w:kern w:val="0"/>
          <w:sz w:val="27"/>
          <w:szCs w:val="27"/>
          <w:lang w:eastAsia="zh-HK"/>
        </w:rPr>
        <w:t>月</w:t>
      </w:r>
      <w:r w:rsidR="00B03417">
        <w:rPr>
          <w:rFonts w:ascii="標楷體" w:eastAsia="標楷體" w:hAnsi="標楷體" w:cs="Times New Roman" w:hint="eastAsia"/>
          <w:color w:val="000000"/>
          <w:kern w:val="0"/>
          <w:sz w:val="27"/>
          <w:szCs w:val="27"/>
        </w:rPr>
        <w:t>30</w:t>
      </w:r>
      <w:r w:rsidRPr="004C6EB6">
        <w:rPr>
          <w:rFonts w:ascii="標楷體" w:eastAsia="標楷體" w:hAnsi="標楷體" w:cs="Times New Roman" w:hint="eastAsia"/>
          <w:color w:val="000000"/>
          <w:kern w:val="0"/>
          <w:sz w:val="27"/>
          <w:szCs w:val="27"/>
          <w:lang w:eastAsia="zh-HK"/>
        </w:rPr>
        <w:t>日（星期</w:t>
      </w:r>
      <w:r w:rsidR="00B03417">
        <w:rPr>
          <w:rFonts w:ascii="標楷體" w:eastAsia="標楷體" w:hAnsi="標楷體" w:cs="Times New Roman" w:hint="eastAsia"/>
          <w:color w:val="000000"/>
          <w:kern w:val="0"/>
          <w:sz w:val="27"/>
          <w:szCs w:val="27"/>
        </w:rPr>
        <w:t>五</w:t>
      </w:r>
      <w:r w:rsidR="00C24718">
        <w:rPr>
          <w:rFonts w:ascii="標楷體" w:eastAsia="標楷體" w:hAnsi="標楷體" w:cs="Times New Roman"/>
          <w:color w:val="000000"/>
          <w:kern w:val="0"/>
          <w:sz w:val="27"/>
          <w:szCs w:val="27"/>
        </w:rPr>
        <w:t>）</w:t>
      </w:r>
    </w:p>
    <w:p w14:paraId="130328BC" w14:textId="43A0142F"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七、</w:t>
      </w:r>
      <w:r w:rsidRPr="004C6EB6">
        <w:rPr>
          <w:rFonts w:ascii="標楷體" w:eastAsia="標楷體" w:hAnsi="標楷體" w:cs="Times New Roman" w:hint="eastAsia"/>
          <w:color w:val="000000"/>
          <w:kern w:val="0"/>
          <w:sz w:val="27"/>
          <w:szCs w:val="27"/>
          <w:lang w:eastAsia="zh-HK"/>
        </w:rPr>
        <w:t>發表地點</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本校綜合大樓</w:t>
      </w:r>
      <w:r w:rsidR="00BD0A57">
        <w:rPr>
          <w:rFonts w:ascii="標楷體" w:eastAsia="標楷體" w:hAnsi="標楷體" w:cs="Times New Roman" w:hint="eastAsia"/>
          <w:color w:val="000000"/>
          <w:kern w:val="0"/>
          <w:sz w:val="27"/>
          <w:szCs w:val="27"/>
        </w:rPr>
        <w:t>A407教室</w:t>
      </w:r>
    </w:p>
    <w:p w14:paraId="7B3E751B"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八、</w:t>
      </w:r>
      <w:r w:rsidRPr="004C6EB6">
        <w:rPr>
          <w:rFonts w:ascii="標楷體" w:eastAsia="標楷體" w:hAnsi="標楷體" w:cs="Times New Roman" w:hint="eastAsia"/>
          <w:color w:val="000000"/>
          <w:kern w:val="0"/>
          <w:sz w:val="27"/>
          <w:szCs w:val="27"/>
          <w:lang w:eastAsia="zh-HK"/>
        </w:rPr>
        <w:t>投稿方式</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請至德明財經科技大學通識教育中心網頁下載</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徵稿啟事</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及</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論文徵稿報名表暨摘要</w:t>
      </w:r>
      <w:r w:rsidRPr="004C6EB6">
        <w:rPr>
          <w:rFonts w:ascii="標楷體" w:eastAsia="標楷體" w:hAnsi="標楷體" w:cs="Times New Roman" w:hint="eastAsia"/>
          <w:color w:val="000000"/>
          <w:kern w:val="0"/>
          <w:sz w:val="27"/>
          <w:szCs w:val="27"/>
        </w:rPr>
        <w:t>」。</w:t>
      </w:r>
    </w:p>
    <w:p w14:paraId="261F9195" w14:textId="6766FA33" w:rsidR="004C6EB6" w:rsidRPr="004C6EB6" w:rsidRDefault="004C6EB6" w:rsidP="009405AD">
      <w:pPr>
        <w:widowControl/>
        <w:tabs>
          <w:tab w:val="left" w:pos="9391"/>
        </w:tabs>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lang w:eastAsia="zh-HK"/>
        </w:rPr>
        <w:t>連結網址</w:t>
      </w:r>
      <w:r w:rsidRPr="004C6EB6">
        <w:rPr>
          <w:rFonts w:ascii="標楷體" w:eastAsia="標楷體" w:hAnsi="標楷體" w:cs="Times New Roman" w:hint="eastAsia"/>
          <w:color w:val="000000"/>
          <w:kern w:val="0"/>
          <w:sz w:val="27"/>
          <w:szCs w:val="27"/>
        </w:rPr>
        <w:t>：http://www.takming.edu.tw/generale/frame.htm</w:t>
      </w:r>
      <w:r w:rsidR="009405AD">
        <w:rPr>
          <w:rFonts w:ascii="標楷體" w:eastAsia="標楷體" w:hAnsi="標楷體" w:cs="Times New Roman"/>
          <w:color w:val="000000"/>
          <w:kern w:val="0"/>
          <w:sz w:val="27"/>
          <w:szCs w:val="27"/>
        </w:rPr>
        <w:tab/>
      </w:r>
    </w:p>
    <w:p w14:paraId="2420D5E0" w14:textId="6F3AA4B1"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lang w:eastAsia="zh-HK"/>
        </w:rPr>
        <w:t>本研討會兼收中英文稿</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投稿者於論文徵稿題目及摘要審查通過後</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請就下列方式之一</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於</w:t>
      </w:r>
      <w:r w:rsidRPr="004C6EB6">
        <w:rPr>
          <w:rFonts w:ascii="標楷體" w:eastAsia="標楷體" w:hAnsi="標楷體" w:cs="Times New Roman" w:hint="eastAsia"/>
          <w:color w:val="000000"/>
          <w:kern w:val="0"/>
          <w:sz w:val="27"/>
          <w:szCs w:val="27"/>
        </w:rPr>
        <w:t>10</w:t>
      </w:r>
      <w:r w:rsidR="00825E22">
        <w:rPr>
          <w:rFonts w:ascii="標楷體" w:eastAsia="標楷體" w:hAnsi="標楷體" w:cs="Times New Roman" w:hint="eastAsia"/>
          <w:color w:val="000000"/>
          <w:kern w:val="0"/>
          <w:sz w:val="27"/>
          <w:szCs w:val="27"/>
        </w:rPr>
        <w:t>8</w:t>
      </w:r>
      <w:r w:rsidRPr="004C6EB6">
        <w:rPr>
          <w:rFonts w:ascii="標楷體" w:eastAsia="標楷體" w:hAnsi="標楷體" w:cs="Times New Roman" w:hint="eastAsia"/>
          <w:color w:val="000000"/>
          <w:kern w:val="0"/>
          <w:sz w:val="27"/>
          <w:szCs w:val="27"/>
          <w:lang w:eastAsia="zh-HK"/>
        </w:rPr>
        <w:t>年</w:t>
      </w:r>
      <w:r w:rsidRPr="004C6EB6">
        <w:rPr>
          <w:rFonts w:ascii="標楷體" w:eastAsia="標楷體" w:hAnsi="標楷體" w:cs="Times New Roman" w:hint="eastAsia"/>
          <w:color w:val="000000"/>
          <w:kern w:val="0"/>
          <w:sz w:val="27"/>
          <w:szCs w:val="27"/>
        </w:rPr>
        <w:t>8</w:t>
      </w:r>
      <w:r w:rsidRPr="004C6EB6">
        <w:rPr>
          <w:rFonts w:ascii="標楷體" w:eastAsia="標楷體" w:hAnsi="標楷體" w:cs="Times New Roman" w:hint="eastAsia"/>
          <w:color w:val="000000"/>
          <w:kern w:val="0"/>
          <w:sz w:val="27"/>
          <w:szCs w:val="27"/>
          <w:lang w:eastAsia="zh-HK"/>
        </w:rPr>
        <w:t>月</w:t>
      </w:r>
      <w:r w:rsidR="00B03417">
        <w:rPr>
          <w:rFonts w:ascii="標楷體" w:eastAsia="標楷體" w:hAnsi="標楷體" w:cs="Times New Roman" w:hint="eastAsia"/>
          <w:color w:val="000000"/>
          <w:kern w:val="0"/>
          <w:sz w:val="27"/>
          <w:szCs w:val="27"/>
        </w:rPr>
        <w:t>30</w:t>
      </w:r>
      <w:r w:rsidRPr="004C6EB6">
        <w:rPr>
          <w:rFonts w:ascii="標楷體" w:eastAsia="標楷體" w:hAnsi="標楷體" w:cs="Times New Roman" w:hint="eastAsia"/>
          <w:color w:val="000000"/>
          <w:kern w:val="0"/>
          <w:sz w:val="27"/>
          <w:szCs w:val="27"/>
          <w:lang w:eastAsia="zh-HK"/>
        </w:rPr>
        <w:t>日寄送論文</w:t>
      </w:r>
      <w:r w:rsidRPr="004C6EB6">
        <w:rPr>
          <w:rFonts w:ascii="標楷體" w:eastAsia="標楷體" w:hAnsi="標楷體" w:cs="Times New Roman" w:hint="eastAsia"/>
          <w:color w:val="000000"/>
          <w:kern w:val="0"/>
          <w:sz w:val="27"/>
          <w:szCs w:val="27"/>
        </w:rPr>
        <w:t>：</w:t>
      </w:r>
    </w:p>
    <w:p w14:paraId="1AB9B690"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（一）</w:t>
      </w:r>
      <w:r w:rsidRPr="004C6EB6">
        <w:rPr>
          <w:rFonts w:ascii="標楷體" w:eastAsia="標楷體" w:hAnsi="標楷體" w:cs="Times New Roman" w:hint="eastAsia"/>
          <w:color w:val="000000"/>
          <w:kern w:val="0"/>
          <w:sz w:val="27"/>
          <w:szCs w:val="27"/>
          <w:lang w:eastAsia="zh-HK"/>
        </w:rPr>
        <w:t>紙本寄達</w:t>
      </w:r>
      <w:r w:rsidRPr="004C6EB6">
        <w:rPr>
          <w:rFonts w:ascii="標楷體" w:eastAsia="標楷體" w:hAnsi="標楷體" w:cs="Times New Roman" w:hint="eastAsia"/>
          <w:color w:val="000000"/>
          <w:kern w:val="0"/>
          <w:sz w:val="27"/>
          <w:szCs w:val="27"/>
        </w:rPr>
        <w:t>「114</w:t>
      </w:r>
      <w:r w:rsidRPr="004C6EB6">
        <w:rPr>
          <w:rFonts w:ascii="標楷體" w:eastAsia="標楷體" w:hAnsi="標楷體" w:cs="Times New Roman" w:hint="eastAsia"/>
          <w:color w:val="000000"/>
          <w:kern w:val="0"/>
          <w:sz w:val="27"/>
          <w:szCs w:val="27"/>
          <w:lang w:eastAsia="zh-HK"/>
        </w:rPr>
        <w:t>臺北市內湖區環山路一段</w:t>
      </w:r>
      <w:r w:rsidRPr="004C6EB6">
        <w:rPr>
          <w:rFonts w:ascii="標楷體" w:eastAsia="標楷體" w:hAnsi="標楷體" w:cs="Times New Roman" w:hint="eastAsia"/>
          <w:color w:val="000000"/>
          <w:kern w:val="0"/>
          <w:sz w:val="27"/>
          <w:szCs w:val="27"/>
        </w:rPr>
        <w:t>56</w:t>
      </w:r>
      <w:r w:rsidRPr="004C6EB6">
        <w:rPr>
          <w:rFonts w:ascii="標楷體" w:eastAsia="標楷體" w:hAnsi="標楷體" w:cs="Times New Roman" w:hint="eastAsia"/>
          <w:color w:val="000000"/>
          <w:kern w:val="0"/>
          <w:sz w:val="27"/>
          <w:szCs w:val="27"/>
          <w:lang w:eastAsia="zh-HK"/>
        </w:rPr>
        <w:t>號  德明財經科技大學通識教育中心收</w:t>
      </w:r>
      <w:r w:rsidRPr="004C6EB6">
        <w:rPr>
          <w:rFonts w:ascii="標楷體" w:eastAsia="標楷體" w:hAnsi="標楷體" w:cs="Times New Roman" w:hint="eastAsia"/>
          <w:color w:val="000000"/>
          <w:kern w:val="0"/>
          <w:sz w:val="27"/>
          <w:szCs w:val="27"/>
        </w:rPr>
        <w:t>」。</w:t>
      </w:r>
    </w:p>
    <w:p w14:paraId="619D7107"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（二）</w:t>
      </w:r>
      <w:hyperlink r:id="rId6" w:history="1">
        <w:r w:rsidRPr="004C6EB6">
          <w:rPr>
            <w:rFonts w:ascii="標楷體" w:eastAsia="標楷體" w:hAnsi="標楷體" w:cs="Times New Roman" w:hint="eastAsia"/>
            <w:color w:val="0000FF"/>
            <w:kern w:val="0"/>
            <w:sz w:val="27"/>
            <w:szCs w:val="27"/>
            <w:u w:val="single"/>
            <w:lang w:eastAsia="zh-HK"/>
          </w:rPr>
          <w:t>電子檔</w:t>
        </w:r>
        <w:r w:rsidRPr="004C6EB6">
          <w:rPr>
            <w:rFonts w:ascii="標楷體" w:eastAsia="標楷體" w:hAnsi="標楷體" w:cs="Times New Roman" w:hint="eastAsia"/>
            <w:color w:val="0000FF"/>
            <w:kern w:val="0"/>
            <w:sz w:val="27"/>
            <w:szCs w:val="27"/>
            <w:u w:val="single"/>
          </w:rPr>
          <w:t>e-mail</w:t>
        </w:r>
        <w:r w:rsidRPr="004C6EB6">
          <w:rPr>
            <w:rFonts w:ascii="標楷體" w:eastAsia="標楷體" w:hAnsi="標楷體" w:cs="Times New Roman" w:hint="eastAsia"/>
            <w:color w:val="0000FF"/>
            <w:kern w:val="0"/>
            <w:sz w:val="27"/>
            <w:szCs w:val="27"/>
            <w:u w:val="single"/>
            <w:lang w:eastAsia="zh-HK"/>
          </w:rPr>
          <w:t>至</w:t>
        </w:r>
        <w:r w:rsidRPr="004C6EB6">
          <w:rPr>
            <w:rFonts w:ascii="標楷體" w:eastAsia="標楷體" w:hAnsi="標楷體" w:cs="Times New Roman" w:hint="eastAsia"/>
            <w:color w:val="0000FF"/>
            <w:kern w:val="0"/>
            <w:sz w:val="27"/>
            <w:szCs w:val="27"/>
            <w:u w:val="single"/>
          </w:rPr>
          <w:t>sonic@takming.edu.tw</w:t>
        </w:r>
      </w:hyperlink>
    </w:p>
    <w:p w14:paraId="7005F4A7"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九、</w:t>
      </w:r>
      <w:r w:rsidRPr="004C6EB6">
        <w:rPr>
          <w:rFonts w:ascii="標楷體" w:eastAsia="標楷體" w:hAnsi="標楷體" w:cs="Times New Roman" w:hint="eastAsia"/>
          <w:color w:val="000000"/>
          <w:kern w:val="0"/>
          <w:sz w:val="27"/>
          <w:szCs w:val="27"/>
          <w:lang w:eastAsia="zh-HK"/>
        </w:rPr>
        <w:t>投稿須知</w:t>
      </w:r>
    </w:p>
    <w:p w14:paraId="2F87A614"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（一）</w:t>
      </w:r>
      <w:r w:rsidRPr="004C6EB6">
        <w:rPr>
          <w:rFonts w:ascii="標楷體" w:eastAsia="標楷體" w:hAnsi="標楷體" w:cs="Times New Roman" w:hint="eastAsia"/>
          <w:color w:val="000000"/>
          <w:kern w:val="0"/>
          <w:sz w:val="27"/>
          <w:szCs w:val="27"/>
          <w:lang w:eastAsia="zh-HK"/>
        </w:rPr>
        <w:t>論文主題</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凡符合研討會以下各項議題之一者</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均可</w:t>
      </w:r>
      <w:r w:rsidRPr="004C6EB6">
        <w:rPr>
          <w:rFonts w:ascii="標楷體" w:eastAsia="標楷體" w:hAnsi="標楷體" w:cs="Times New Roman" w:hint="eastAsia"/>
          <w:color w:val="000000"/>
          <w:kern w:val="0"/>
          <w:sz w:val="27"/>
          <w:szCs w:val="27"/>
        </w:rPr>
        <w:t>。</w:t>
      </w:r>
    </w:p>
    <w:p w14:paraId="01FB070A" w14:textId="77777777" w:rsidR="004C6EB6" w:rsidRPr="004C6EB6" w:rsidRDefault="004C6EB6" w:rsidP="0088349F">
      <w:pPr>
        <w:widowControl/>
        <w:spacing w:before="100" w:beforeAutospacing="1" w:after="100" w:afterAutospacing="1"/>
        <w:ind w:leftChars="300" w:left="72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1.</w:t>
      </w:r>
      <w:r w:rsidRPr="004C6EB6">
        <w:rPr>
          <w:rFonts w:ascii="標楷體" w:eastAsia="標楷體" w:hAnsi="標楷體" w:cs="Times New Roman" w:hint="eastAsia"/>
          <w:color w:val="000000"/>
          <w:kern w:val="0"/>
          <w:sz w:val="27"/>
          <w:szCs w:val="27"/>
          <w:lang w:eastAsia="zh-HK"/>
        </w:rPr>
        <w:t>有關國際視野與多元文化教學之論述</w:t>
      </w:r>
      <w:r w:rsidRPr="004C6EB6">
        <w:rPr>
          <w:rFonts w:ascii="標楷體" w:eastAsia="標楷體" w:hAnsi="標楷體" w:cs="Times New Roman" w:hint="eastAsia"/>
          <w:color w:val="000000"/>
          <w:kern w:val="0"/>
          <w:sz w:val="27"/>
          <w:szCs w:val="27"/>
        </w:rPr>
        <w:t>。</w:t>
      </w:r>
    </w:p>
    <w:p w14:paraId="1649BFD6" w14:textId="77777777" w:rsidR="004C6EB6" w:rsidRPr="004C6EB6" w:rsidRDefault="004C6EB6" w:rsidP="0088349F">
      <w:pPr>
        <w:widowControl/>
        <w:spacing w:before="100" w:beforeAutospacing="1" w:after="100" w:afterAutospacing="1"/>
        <w:ind w:leftChars="300" w:left="72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2.</w:t>
      </w:r>
      <w:r w:rsidRPr="004C6EB6">
        <w:rPr>
          <w:rFonts w:ascii="標楷體" w:eastAsia="標楷體" w:hAnsi="標楷體" w:cs="Times New Roman" w:hint="eastAsia"/>
          <w:color w:val="000000"/>
          <w:kern w:val="0"/>
          <w:sz w:val="27"/>
          <w:szCs w:val="27"/>
          <w:lang w:eastAsia="zh-HK"/>
        </w:rPr>
        <w:t>國際視野與多元文化課程之教學設計與實務</w:t>
      </w:r>
      <w:r w:rsidRPr="004C6EB6">
        <w:rPr>
          <w:rFonts w:ascii="標楷體" w:eastAsia="標楷體" w:hAnsi="標楷體" w:cs="Times New Roman" w:hint="eastAsia"/>
          <w:color w:val="000000"/>
          <w:kern w:val="0"/>
          <w:sz w:val="27"/>
          <w:szCs w:val="27"/>
        </w:rPr>
        <w:t>。</w:t>
      </w:r>
    </w:p>
    <w:p w14:paraId="265126E0" w14:textId="77777777" w:rsidR="004C6EB6" w:rsidRPr="004C6EB6" w:rsidRDefault="004C6EB6" w:rsidP="0088349F">
      <w:pPr>
        <w:widowControl/>
        <w:spacing w:before="100" w:beforeAutospacing="1" w:after="100" w:afterAutospacing="1"/>
        <w:ind w:leftChars="300" w:left="72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3.</w:t>
      </w:r>
      <w:r w:rsidRPr="004C6EB6">
        <w:rPr>
          <w:rFonts w:ascii="標楷體" w:eastAsia="標楷體" w:hAnsi="標楷體" w:cs="Times New Roman" w:hint="eastAsia"/>
          <w:color w:val="000000"/>
          <w:kern w:val="0"/>
          <w:sz w:val="27"/>
          <w:szCs w:val="27"/>
          <w:lang w:eastAsia="zh-HK"/>
        </w:rPr>
        <w:t>以英語文教授國際視野與多元文化教學之論述</w:t>
      </w:r>
      <w:r w:rsidRPr="004C6EB6">
        <w:rPr>
          <w:rFonts w:ascii="標楷體" w:eastAsia="標楷體" w:hAnsi="標楷體" w:cs="Times New Roman" w:hint="eastAsia"/>
          <w:color w:val="000000"/>
          <w:kern w:val="0"/>
          <w:sz w:val="27"/>
          <w:szCs w:val="27"/>
        </w:rPr>
        <w:t>。</w:t>
      </w:r>
    </w:p>
    <w:p w14:paraId="124D1759" w14:textId="77777777" w:rsidR="004C6EB6" w:rsidRPr="004C6EB6" w:rsidRDefault="004C6EB6" w:rsidP="0088349F">
      <w:pPr>
        <w:widowControl/>
        <w:spacing w:before="100" w:beforeAutospacing="1" w:after="100" w:afterAutospacing="1"/>
        <w:ind w:leftChars="300" w:left="72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lastRenderedPageBreak/>
        <w:t>4.</w:t>
      </w:r>
      <w:r w:rsidRPr="004C6EB6">
        <w:rPr>
          <w:rFonts w:ascii="標楷體" w:eastAsia="標楷體" w:hAnsi="標楷體" w:cs="Times New Roman" w:hint="eastAsia"/>
          <w:color w:val="000000"/>
          <w:kern w:val="0"/>
          <w:sz w:val="27"/>
          <w:szCs w:val="27"/>
          <w:lang w:eastAsia="zh-HK"/>
        </w:rPr>
        <w:t>中英互譯課程裡國際視野與多元文化元素之論述</w:t>
      </w:r>
      <w:r w:rsidRPr="004C6EB6">
        <w:rPr>
          <w:rFonts w:ascii="標楷體" w:eastAsia="標楷體" w:hAnsi="標楷體" w:cs="Times New Roman" w:hint="eastAsia"/>
          <w:color w:val="000000"/>
          <w:kern w:val="0"/>
          <w:sz w:val="27"/>
          <w:szCs w:val="27"/>
        </w:rPr>
        <w:t>。</w:t>
      </w:r>
    </w:p>
    <w:p w14:paraId="32857F1C" w14:textId="77777777" w:rsidR="004C6EB6" w:rsidRPr="004C6EB6" w:rsidRDefault="004C6EB6" w:rsidP="0088349F">
      <w:pPr>
        <w:widowControl/>
        <w:spacing w:before="100" w:beforeAutospacing="1" w:after="100" w:afterAutospacing="1"/>
        <w:ind w:leftChars="300" w:left="72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5.</w:t>
      </w:r>
      <w:r w:rsidRPr="004C6EB6">
        <w:rPr>
          <w:rFonts w:ascii="標楷體" w:eastAsia="標楷體" w:hAnsi="標楷體" w:cs="Times New Roman" w:hint="eastAsia"/>
          <w:color w:val="000000"/>
          <w:kern w:val="0"/>
          <w:sz w:val="27"/>
          <w:szCs w:val="27"/>
          <w:lang w:eastAsia="zh-HK"/>
        </w:rPr>
        <w:t>英語文教學與國際觀</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跨文化的關係</w:t>
      </w:r>
      <w:r w:rsidRPr="004C6EB6">
        <w:rPr>
          <w:rFonts w:ascii="標楷體" w:eastAsia="標楷體" w:hAnsi="標楷體" w:cs="Times New Roman" w:hint="eastAsia"/>
          <w:color w:val="000000"/>
          <w:kern w:val="0"/>
          <w:sz w:val="27"/>
          <w:szCs w:val="27"/>
        </w:rPr>
        <w:t>。</w:t>
      </w:r>
    </w:p>
    <w:p w14:paraId="466A1D7A" w14:textId="77777777" w:rsidR="004C6EB6" w:rsidRPr="004C6EB6" w:rsidRDefault="004C6EB6" w:rsidP="0088349F">
      <w:pPr>
        <w:widowControl/>
        <w:spacing w:before="100" w:beforeAutospacing="1" w:after="100" w:afterAutospacing="1"/>
        <w:ind w:leftChars="300" w:left="72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6.</w:t>
      </w:r>
      <w:r w:rsidRPr="004C6EB6">
        <w:rPr>
          <w:rFonts w:ascii="標楷體" w:eastAsia="標楷體" w:hAnsi="標楷體" w:cs="Times New Roman" w:hint="eastAsia"/>
          <w:color w:val="000000"/>
          <w:kern w:val="0"/>
          <w:sz w:val="27"/>
          <w:szCs w:val="27"/>
          <w:lang w:eastAsia="zh-HK"/>
        </w:rPr>
        <w:t>各種有關國際視野與多元文化議題之闡釋</w:t>
      </w:r>
      <w:r w:rsidRPr="004C6EB6">
        <w:rPr>
          <w:rFonts w:ascii="標楷體" w:eastAsia="標楷體" w:hAnsi="標楷體" w:cs="Times New Roman" w:hint="eastAsia"/>
          <w:color w:val="000000"/>
          <w:kern w:val="0"/>
          <w:sz w:val="27"/>
          <w:szCs w:val="27"/>
        </w:rPr>
        <w:t>。</w:t>
      </w:r>
    </w:p>
    <w:p w14:paraId="6FF9B605"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（二）</w:t>
      </w:r>
      <w:r w:rsidRPr="004C6EB6">
        <w:rPr>
          <w:rFonts w:ascii="標楷體" w:eastAsia="標楷體" w:hAnsi="標楷體" w:cs="Times New Roman" w:hint="eastAsia"/>
          <w:color w:val="000000"/>
          <w:kern w:val="0"/>
          <w:sz w:val="27"/>
          <w:szCs w:val="27"/>
          <w:lang w:eastAsia="zh-HK"/>
        </w:rPr>
        <w:t>表述語文</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中英文皆可</w:t>
      </w:r>
      <w:r w:rsidRPr="004C6EB6">
        <w:rPr>
          <w:rFonts w:ascii="標楷體" w:eastAsia="標楷體" w:hAnsi="標楷體" w:cs="Times New Roman" w:hint="eastAsia"/>
          <w:color w:val="000000"/>
          <w:kern w:val="0"/>
          <w:sz w:val="27"/>
          <w:szCs w:val="27"/>
        </w:rPr>
        <w:t>。</w:t>
      </w:r>
    </w:p>
    <w:p w14:paraId="59C8E2D0"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（三）</w:t>
      </w:r>
      <w:r w:rsidRPr="004C6EB6">
        <w:rPr>
          <w:rFonts w:ascii="標楷體" w:eastAsia="標楷體" w:hAnsi="標楷體" w:cs="Times New Roman" w:hint="eastAsia"/>
          <w:color w:val="000000"/>
          <w:kern w:val="0"/>
          <w:sz w:val="27"/>
          <w:szCs w:val="27"/>
          <w:lang w:eastAsia="zh-HK"/>
        </w:rPr>
        <w:t>稿件發表</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以尚未正式發表之論文為限</w:t>
      </w:r>
      <w:r w:rsidRPr="004C6EB6">
        <w:rPr>
          <w:rFonts w:ascii="標楷體" w:eastAsia="標楷體" w:hAnsi="標楷體" w:cs="Times New Roman" w:hint="eastAsia"/>
          <w:color w:val="000000"/>
          <w:kern w:val="0"/>
          <w:sz w:val="27"/>
          <w:szCs w:val="27"/>
        </w:rPr>
        <w:t>。</w:t>
      </w:r>
    </w:p>
    <w:p w14:paraId="0AB22F4A" w14:textId="3C4EA4F1"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（四）</w:t>
      </w:r>
      <w:r w:rsidRPr="004C6EB6">
        <w:rPr>
          <w:rFonts w:ascii="標楷體" w:eastAsia="標楷體" w:hAnsi="標楷體" w:cs="Times New Roman" w:hint="eastAsia"/>
          <w:color w:val="000000"/>
          <w:kern w:val="0"/>
          <w:sz w:val="27"/>
          <w:szCs w:val="27"/>
          <w:lang w:eastAsia="zh-HK"/>
        </w:rPr>
        <w:t>論文字數</w:t>
      </w:r>
      <w:r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lang w:eastAsia="zh-HK"/>
        </w:rPr>
        <w:t>來稿以</w:t>
      </w:r>
      <w:r w:rsidR="002A13ED">
        <w:rPr>
          <w:rFonts w:ascii="標楷體" w:eastAsia="標楷體" w:hAnsi="標楷體" w:cs="Times New Roman" w:hint="eastAsia"/>
          <w:color w:val="000000"/>
          <w:kern w:val="0"/>
          <w:sz w:val="27"/>
          <w:szCs w:val="27"/>
        </w:rPr>
        <w:t>4</w:t>
      </w:r>
      <w:r w:rsidRPr="004C6EB6">
        <w:rPr>
          <w:rFonts w:ascii="標楷體" w:eastAsia="標楷體" w:hAnsi="標楷體" w:cs="Times New Roman" w:hint="eastAsia"/>
          <w:color w:val="000000"/>
          <w:kern w:val="0"/>
          <w:sz w:val="27"/>
          <w:szCs w:val="27"/>
        </w:rPr>
        <w:t>,000—</w:t>
      </w:r>
      <w:r w:rsidR="002A13ED">
        <w:rPr>
          <w:rFonts w:ascii="標楷體" w:eastAsia="標楷體" w:hAnsi="標楷體" w:cs="Times New Roman" w:hint="eastAsia"/>
          <w:color w:val="000000"/>
          <w:kern w:val="0"/>
          <w:sz w:val="27"/>
          <w:szCs w:val="27"/>
        </w:rPr>
        <w:t>6</w:t>
      </w:r>
      <w:r w:rsidRPr="004C6EB6">
        <w:rPr>
          <w:rFonts w:ascii="標楷體" w:eastAsia="標楷體" w:hAnsi="標楷體" w:cs="Times New Roman" w:hint="eastAsia"/>
          <w:color w:val="000000"/>
          <w:kern w:val="0"/>
          <w:sz w:val="27"/>
          <w:szCs w:val="27"/>
        </w:rPr>
        <w:t>,000</w:t>
      </w:r>
      <w:r w:rsidRPr="004C6EB6">
        <w:rPr>
          <w:rFonts w:ascii="標楷體" w:eastAsia="標楷體" w:hAnsi="標楷體" w:cs="Times New Roman" w:hint="eastAsia"/>
          <w:color w:val="000000"/>
          <w:kern w:val="0"/>
          <w:sz w:val="27"/>
          <w:szCs w:val="27"/>
          <w:lang w:eastAsia="zh-HK"/>
        </w:rPr>
        <w:t>字為原則</w:t>
      </w:r>
      <w:r w:rsidRPr="004C6EB6">
        <w:rPr>
          <w:rFonts w:ascii="標楷體" w:eastAsia="標楷體" w:hAnsi="標楷體" w:cs="Times New Roman" w:hint="eastAsia"/>
          <w:color w:val="000000"/>
          <w:kern w:val="0"/>
          <w:sz w:val="27"/>
          <w:szCs w:val="27"/>
        </w:rPr>
        <w:t>。</w:t>
      </w:r>
    </w:p>
    <w:p w14:paraId="70CCE8AC"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（五）</w:t>
      </w:r>
      <w:r w:rsidRPr="004C6EB6">
        <w:rPr>
          <w:rFonts w:ascii="標楷體" w:eastAsia="標楷體" w:hAnsi="標楷體" w:cs="Times New Roman" w:hint="eastAsia"/>
          <w:color w:val="000000"/>
          <w:kern w:val="0"/>
          <w:sz w:val="27"/>
          <w:szCs w:val="27"/>
          <w:lang w:eastAsia="zh-HK"/>
        </w:rPr>
        <w:t>內文撰寫一般規定</w:t>
      </w:r>
      <w:r w:rsidRPr="004C6EB6">
        <w:rPr>
          <w:rFonts w:ascii="標楷體" w:eastAsia="標楷體" w:hAnsi="標楷體" w:cs="Times New Roman" w:hint="eastAsia"/>
          <w:color w:val="000000"/>
          <w:kern w:val="0"/>
          <w:sz w:val="27"/>
          <w:szCs w:val="27"/>
        </w:rPr>
        <w:t>：</w:t>
      </w:r>
    </w:p>
    <w:p w14:paraId="0006F092"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1. 紙張尺寸：請以電腦軟體word打字，採A4規格，並單面列印。</w:t>
      </w:r>
    </w:p>
    <w:p w14:paraId="2547BBAD"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2. 行距：單行間距，四周邊界各為2.5cm。</w:t>
      </w:r>
    </w:p>
    <w:p w14:paraId="4BF79CE3" w14:textId="77777777" w:rsidR="004C6EB6" w:rsidRPr="004C6EB6" w:rsidRDefault="004C6EB6" w:rsidP="00825E22">
      <w:pPr>
        <w:widowControl/>
        <w:spacing w:before="100" w:beforeAutospacing="1" w:after="100" w:afterAutospacing="1"/>
        <w:ind w:left="540" w:hangingChars="200" w:hanging="54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3. 標題文字：16號字，置中。次標題文字：</w:t>
      </w:r>
      <w:r w:rsidRPr="004C6EB6">
        <w:rPr>
          <w:rFonts w:ascii="標楷體" w:eastAsia="標楷體" w:hAnsi="標楷體" w:cs="Times New Roman" w:hint="eastAsia"/>
          <w:color w:val="000000"/>
          <w:kern w:val="0"/>
          <w:sz w:val="27"/>
          <w:szCs w:val="27"/>
          <w:lang w:eastAsia="zh-HK"/>
        </w:rPr>
        <w:t>中文為</w:t>
      </w:r>
      <w:r w:rsidRPr="004C6EB6">
        <w:rPr>
          <w:rFonts w:ascii="標楷體" w:eastAsia="標楷體" w:hAnsi="標楷體" w:cs="Times New Roman" w:hint="eastAsia"/>
          <w:color w:val="000000"/>
          <w:kern w:val="0"/>
          <w:sz w:val="27"/>
          <w:szCs w:val="27"/>
        </w:rPr>
        <w:t>新細明體14號字，</w:t>
      </w:r>
      <w:r w:rsidRPr="004C6EB6">
        <w:rPr>
          <w:rFonts w:ascii="標楷體" w:eastAsia="標楷體" w:hAnsi="標楷體" w:cs="Times New Roman" w:hint="eastAsia"/>
          <w:color w:val="000000"/>
          <w:kern w:val="0"/>
          <w:sz w:val="27"/>
          <w:szCs w:val="27"/>
          <w:lang w:eastAsia="zh-HK"/>
        </w:rPr>
        <w:t>英文為</w:t>
      </w:r>
      <w:r w:rsidRPr="004C6EB6">
        <w:rPr>
          <w:rFonts w:ascii="標楷體" w:eastAsia="標楷體" w:hAnsi="標楷體" w:cs="Times New Roman" w:hint="eastAsia"/>
          <w:color w:val="000000"/>
          <w:kern w:val="0"/>
          <w:sz w:val="27"/>
          <w:szCs w:val="27"/>
        </w:rPr>
        <w:t>Times New Roman，靠左對齊。</w:t>
      </w:r>
    </w:p>
    <w:p w14:paraId="754A8B0D" w14:textId="77777777" w:rsidR="004C6EB6" w:rsidRPr="004C6EB6" w:rsidRDefault="004C6EB6" w:rsidP="00825E22">
      <w:pPr>
        <w:widowControl/>
        <w:spacing w:before="100" w:beforeAutospacing="1" w:after="100" w:afterAutospacing="1"/>
        <w:ind w:left="540" w:hangingChars="200" w:hanging="54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4. 內容文字：12號字，中文為新細明體14號字，英文為Times New Roman，左右對齊。</w:t>
      </w:r>
    </w:p>
    <w:p w14:paraId="47C562B7"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5. 論文頁碼請採「頁底置中」方式編碼。</w:t>
      </w:r>
    </w:p>
    <w:p w14:paraId="7A68DD05"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6. 其他：註釋及參考書目，請依各學術領域規範格式撰文。</w:t>
      </w:r>
    </w:p>
    <w:p w14:paraId="23F40127"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（六）切勿一稿兩投，凡經察覺者，撤銷論文發表資格。</w:t>
      </w:r>
    </w:p>
    <w:p w14:paraId="62DD0437"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（七）論文中凡有侵犯著作權法者，由作者自負法律責任。</w:t>
      </w:r>
    </w:p>
    <w:p w14:paraId="53F7A405" w14:textId="77777777"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（八）投稿論文不奉稿酬；經本校審查委員審查不合格之來稿，恕不奉還。</w:t>
      </w:r>
    </w:p>
    <w:p w14:paraId="5E5C3F30" w14:textId="0A629C9A" w:rsidR="004C6EB6" w:rsidRPr="004C6EB6" w:rsidRDefault="004C6EB6" w:rsidP="00BD0A57">
      <w:pPr>
        <w:widowControl/>
        <w:tabs>
          <w:tab w:val="left" w:pos="9329"/>
        </w:tabs>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十、論文摘要及論文審查：</w:t>
      </w:r>
      <w:r w:rsidR="00BD0A57">
        <w:rPr>
          <w:rFonts w:ascii="標楷體" w:eastAsia="標楷體" w:hAnsi="標楷體" w:cs="Times New Roman"/>
          <w:color w:val="000000"/>
          <w:kern w:val="0"/>
          <w:sz w:val="27"/>
          <w:szCs w:val="27"/>
        </w:rPr>
        <w:tab/>
      </w:r>
    </w:p>
    <w:p w14:paraId="13F0F972" w14:textId="743ECF3F"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（一）本研討會論文摘要之審查結果，將於</w:t>
      </w:r>
      <w:r w:rsidR="00A71363">
        <w:rPr>
          <w:rFonts w:ascii="標楷體" w:eastAsia="標楷體" w:hAnsi="標楷體" w:cs="Times New Roman" w:hint="eastAsia"/>
          <w:color w:val="000000"/>
          <w:kern w:val="0"/>
          <w:sz w:val="27"/>
          <w:szCs w:val="27"/>
        </w:rPr>
        <w:t>108</w:t>
      </w:r>
      <w:r w:rsidRPr="004C6EB6">
        <w:rPr>
          <w:rFonts w:ascii="標楷體" w:eastAsia="標楷體" w:hAnsi="標楷體" w:cs="Times New Roman" w:hint="eastAsia"/>
          <w:color w:val="000000"/>
          <w:kern w:val="0"/>
          <w:sz w:val="27"/>
          <w:szCs w:val="27"/>
        </w:rPr>
        <w:t>年7月</w:t>
      </w:r>
      <w:r w:rsidR="00A71363">
        <w:rPr>
          <w:rFonts w:ascii="標楷體" w:eastAsia="標楷體" w:hAnsi="標楷體" w:cs="Times New Roman" w:hint="eastAsia"/>
          <w:color w:val="000000"/>
          <w:kern w:val="0"/>
          <w:sz w:val="27"/>
          <w:szCs w:val="27"/>
        </w:rPr>
        <w:t>23</w:t>
      </w:r>
      <w:r w:rsidRPr="004C6EB6">
        <w:rPr>
          <w:rFonts w:ascii="標楷體" w:eastAsia="標楷體" w:hAnsi="標楷體" w:cs="Times New Roman" w:hint="eastAsia"/>
          <w:color w:val="000000"/>
          <w:kern w:val="0"/>
          <w:sz w:val="27"/>
          <w:szCs w:val="27"/>
        </w:rPr>
        <w:t>日</w:t>
      </w:r>
      <w:r w:rsidR="0088349F" w:rsidRPr="004C6EB6">
        <w:rPr>
          <w:rFonts w:ascii="標楷體" w:eastAsia="標楷體" w:hAnsi="標楷體" w:cs="Times New Roman" w:hint="eastAsia"/>
          <w:color w:val="000000"/>
          <w:kern w:val="0"/>
          <w:sz w:val="27"/>
          <w:szCs w:val="27"/>
        </w:rPr>
        <w:t>(星期</w:t>
      </w:r>
      <w:r w:rsidR="0088349F">
        <w:rPr>
          <w:rFonts w:ascii="標楷體" w:eastAsia="標楷體" w:hAnsi="標楷體" w:cs="Times New Roman" w:hint="eastAsia"/>
          <w:color w:val="000000"/>
          <w:kern w:val="0"/>
          <w:sz w:val="27"/>
          <w:szCs w:val="27"/>
        </w:rPr>
        <w:t>二</w:t>
      </w:r>
      <w:r w:rsidR="0088349F" w:rsidRPr="004C6EB6">
        <w:rPr>
          <w:rFonts w:ascii="標楷體" w:eastAsia="標楷體" w:hAnsi="標楷體" w:cs="Times New Roman" w:hint="eastAsia"/>
          <w:color w:val="000000"/>
          <w:kern w:val="0"/>
          <w:sz w:val="27"/>
          <w:szCs w:val="27"/>
        </w:rPr>
        <w:t>)</w:t>
      </w:r>
      <w:r w:rsidRPr="004C6EB6">
        <w:rPr>
          <w:rFonts w:ascii="標楷體" w:eastAsia="標楷體" w:hAnsi="標楷體" w:cs="Times New Roman" w:hint="eastAsia"/>
          <w:color w:val="000000"/>
          <w:kern w:val="0"/>
          <w:sz w:val="27"/>
          <w:szCs w:val="27"/>
        </w:rPr>
        <w:t>通知投稿人。</w:t>
      </w:r>
    </w:p>
    <w:p w14:paraId="1E9E3833" w14:textId="6270DB7F" w:rsidR="004C6EB6" w:rsidRPr="004C6EB6" w:rsidRDefault="004C6EB6" w:rsidP="00404100">
      <w:pPr>
        <w:widowControl/>
        <w:spacing w:before="100" w:beforeAutospacing="1" w:after="100" w:afterAutospacing="1"/>
        <w:ind w:left="810" w:hangingChars="300" w:hanging="810"/>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（二）本研討會論文採匿名評審方式，審查結果將於</w:t>
      </w:r>
      <w:r w:rsidR="0088349F">
        <w:rPr>
          <w:rFonts w:ascii="標楷體" w:eastAsia="標楷體" w:hAnsi="標楷體" w:cs="Times New Roman" w:hint="eastAsia"/>
          <w:color w:val="000000"/>
          <w:kern w:val="0"/>
          <w:sz w:val="27"/>
          <w:szCs w:val="27"/>
        </w:rPr>
        <w:t>108</w:t>
      </w:r>
      <w:r w:rsidRPr="004C6EB6">
        <w:rPr>
          <w:rFonts w:ascii="標楷體" w:eastAsia="標楷體" w:hAnsi="標楷體" w:cs="Times New Roman" w:hint="eastAsia"/>
          <w:color w:val="000000"/>
          <w:kern w:val="0"/>
          <w:sz w:val="27"/>
          <w:szCs w:val="27"/>
        </w:rPr>
        <w:t>年9月2</w:t>
      </w:r>
      <w:r w:rsidR="00825E22">
        <w:rPr>
          <w:rFonts w:ascii="標楷體" w:eastAsia="標楷體" w:hAnsi="標楷體" w:cs="Times New Roman" w:hint="eastAsia"/>
          <w:color w:val="000000"/>
          <w:kern w:val="0"/>
          <w:sz w:val="27"/>
          <w:szCs w:val="27"/>
        </w:rPr>
        <w:t>3</w:t>
      </w:r>
      <w:r w:rsidRPr="004C6EB6">
        <w:rPr>
          <w:rFonts w:ascii="標楷體" w:eastAsia="標楷體" w:hAnsi="標楷體" w:cs="Times New Roman" w:hint="eastAsia"/>
          <w:color w:val="000000"/>
          <w:kern w:val="0"/>
          <w:sz w:val="27"/>
          <w:szCs w:val="27"/>
        </w:rPr>
        <w:t>日</w:t>
      </w:r>
      <w:r w:rsidR="00650B53" w:rsidRPr="004C6EB6">
        <w:rPr>
          <w:rFonts w:ascii="標楷體" w:eastAsia="標楷體" w:hAnsi="標楷體" w:cs="Times New Roman" w:hint="eastAsia"/>
          <w:color w:val="000000"/>
          <w:kern w:val="0"/>
          <w:sz w:val="27"/>
          <w:szCs w:val="27"/>
        </w:rPr>
        <w:t>(星期</w:t>
      </w:r>
      <w:r w:rsidR="00BC49C3">
        <w:rPr>
          <w:rFonts w:ascii="標楷體" w:eastAsia="標楷體" w:hAnsi="標楷體" w:cs="Times New Roman" w:hint="eastAsia"/>
          <w:color w:val="000000"/>
          <w:kern w:val="0"/>
          <w:sz w:val="27"/>
          <w:szCs w:val="27"/>
        </w:rPr>
        <w:t>一</w:t>
      </w:r>
      <w:r w:rsidR="00650B53" w:rsidRPr="004C6EB6">
        <w:rPr>
          <w:rFonts w:ascii="標楷體" w:eastAsia="標楷體" w:hAnsi="標楷體" w:cs="Times New Roman" w:hint="eastAsia"/>
          <w:color w:val="000000"/>
          <w:kern w:val="0"/>
          <w:sz w:val="27"/>
          <w:szCs w:val="27"/>
        </w:rPr>
        <w:t>)</w:t>
      </w:r>
      <w:r w:rsidR="00562E13">
        <w:rPr>
          <w:rFonts w:ascii="標楷體" w:eastAsia="標楷體" w:hAnsi="標楷體" w:cs="Times New Roman" w:hint="eastAsia"/>
          <w:color w:val="000000"/>
          <w:kern w:val="0"/>
          <w:sz w:val="27"/>
          <w:szCs w:val="27"/>
        </w:rPr>
        <w:t>通知投稿人。</w:t>
      </w:r>
    </w:p>
    <w:p w14:paraId="36DEAF54" w14:textId="48047641"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十</w:t>
      </w:r>
      <w:r w:rsidRPr="004C6EB6">
        <w:rPr>
          <w:rFonts w:ascii="標楷體" w:eastAsia="標楷體" w:hAnsi="標楷體" w:cs="Times New Roman" w:hint="eastAsia"/>
          <w:color w:val="000000"/>
          <w:kern w:val="0"/>
          <w:sz w:val="27"/>
          <w:szCs w:val="27"/>
          <w:lang w:eastAsia="zh-HK"/>
        </w:rPr>
        <w:t>一</w:t>
      </w:r>
      <w:r w:rsidRPr="004C6EB6">
        <w:rPr>
          <w:rFonts w:ascii="標楷體" w:eastAsia="標楷體" w:hAnsi="標楷體" w:cs="Times New Roman" w:hint="eastAsia"/>
          <w:color w:val="000000"/>
          <w:kern w:val="0"/>
          <w:sz w:val="27"/>
          <w:szCs w:val="27"/>
        </w:rPr>
        <w:t>、繳交修正後論文截止日：</w:t>
      </w:r>
      <w:r w:rsidR="00BC49C3">
        <w:rPr>
          <w:rFonts w:ascii="標楷體" w:eastAsia="標楷體" w:hAnsi="標楷體" w:cs="Times New Roman" w:hint="eastAsia"/>
          <w:color w:val="000000"/>
          <w:kern w:val="0"/>
          <w:sz w:val="27"/>
          <w:szCs w:val="27"/>
        </w:rPr>
        <w:t>108</w:t>
      </w:r>
      <w:r w:rsidRPr="004C6EB6">
        <w:rPr>
          <w:rFonts w:ascii="標楷體" w:eastAsia="標楷體" w:hAnsi="標楷體" w:cs="Times New Roman" w:hint="eastAsia"/>
          <w:color w:val="000000"/>
          <w:kern w:val="0"/>
          <w:sz w:val="27"/>
          <w:szCs w:val="27"/>
        </w:rPr>
        <w:t>年10月</w:t>
      </w:r>
      <w:r w:rsidR="008423B8">
        <w:rPr>
          <w:rFonts w:ascii="標楷體" w:eastAsia="標楷體" w:hAnsi="標楷體" w:cs="Times New Roman" w:hint="eastAsia"/>
          <w:color w:val="000000"/>
          <w:kern w:val="0"/>
          <w:sz w:val="27"/>
          <w:szCs w:val="27"/>
        </w:rPr>
        <w:t>8</w:t>
      </w:r>
      <w:r w:rsidRPr="004C6EB6">
        <w:rPr>
          <w:rFonts w:ascii="標楷體" w:eastAsia="標楷體" w:hAnsi="標楷體" w:cs="Times New Roman" w:hint="eastAsia"/>
          <w:color w:val="000000"/>
          <w:kern w:val="0"/>
          <w:sz w:val="27"/>
          <w:szCs w:val="27"/>
        </w:rPr>
        <w:t>日(星期</w:t>
      </w:r>
      <w:r w:rsidR="008423B8">
        <w:rPr>
          <w:rFonts w:ascii="標楷體" w:eastAsia="標楷體" w:hAnsi="標楷體" w:cs="Times New Roman" w:hint="eastAsia"/>
          <w:color w:val="000000"/>
          <w:kern w:val="0"/>
          <w:sz w:val="27"/>
          <w:szCs w:val="27"/>
        </w:rPr>
        <w:t>二</w:t>
      </w:r>
      <w:r w:rsidRPr="004C6EB6">
        <w:rPr>
          <w:rFonts w:ascii="標楷體" w:eastAsia="標楷體" w:hAnsi="標楷體" w:cs="Times New Roman" w:hint="eastAsia"/>
          <w:color w:val="000000"/>
          <w:kern w:val="0"/>
          <w:sz w:val="27"/>
          <w:szCs w:val="27"/>
        </w:rPr>
        <w:t>)。</w:t>
      </w:r>
    </w:p>
    <w:p w14:paraId="17F90934" w14:textId="638C1EBA" w:rsidR="004C6EB6" w:rsidRPr="004C6EB6" w:rsidRDefault="004C6EB6" w:rsidP="004C6EB6">
      <w:pPr>
        <w:widowControl/>
        <w:spacing w:before="100" w:beforeAutospacing="1" w:after="100" w:afterAutospacing="1"/>
        <w:rPr>
          <w:rFonts w:ascii="Times New Roman" w:eastAsia="新細明體" w:hAnsi="Times New Roman" w:cs="Times New Roman"/>
          <w:color w:val="000000"/>
          <w:kern w:val="0"/>
          <w:sz w:val="27"/>
          <w:szCs w:val="27"/>
        </w:rPr>
      </w:pPr>
      <w:r w:rsidRPr="004C6EB6">
        <w:rPr>
          <w:rFonts w:ascii="標楷體" w:eastAsia="標楷體" w:hAnsi="標楷體" w:cs="Times New Roman" w:hint="eastAsia"/>
          <w:color w:val="000000"/>
          <w:kern w:val="0"/>
          <w:sz w:val="27"/>
          <w:szCs w:val="27"/>
        </w:rPr>
        <w:t>十</w:t>
      </w:r>
      <w:r w:rsidRPr="004C6EB6">
        <w:rPr>
          <w:rFonts w:ascii="標楷體" w:eastAsia="標楷體" w:hAnsi="標楷體" w:cs="Times New Roman" w:hint="eastAsia"/>
          <w:color w:val="000000"/>
          <w:kern w:val="0"/>
          <w:sz w:val="27"/>
          <w:szCs w:val="27"/>
          <w:lang w:eastAsia="zh-HK"/>
        </w:rPr>
        <w:t>二</w:t>
      </w:r>
      <w:r w:rsidRPr="004C6EB6">
        <w:rPr>
          <w:rFonts w:ascii="標楷體" w:eastAsia="標楷體" w:hAnsi="標楷體" w:cs="Times New Roman" w:hint="eastAsia"/>
          <w:color w:val="000000"/>
          <w:kern w:val="0"/>
          <w:sz w:val="27"/>
          <w:szCs w:val="27"/>
        </w:rPr>
        <w:t>、報名：投稿者請於</w:t>
      </w:r>
      <w:r w:rsidR="008423B8">
        <w:rPr>
          <w:rFonts w:ascii="標楷體" w:eastAsia="標楷體" w:hAnsi="標楷體" w:cs="Times New Roman" w:hint="eastAsia"/>
          <w:color w:val="000000"/>
          <w:kern w:val="0"/>
          <w:sz w:val="27"/>
          <w:szCs w:val="27"/>
        </w:rPr>
        <w:t>108</w:t>
      </w:r>
      <w:r w:rsidRPr="004C6EB6">
        <w:rPr>
          <w:rFonts w:ascii="標楷體" w:eastAsia="標楷體" w:hAnsi="標楷體" w:cs="Times New Roman" w:hint="eastAsia"/>
          <w:color w:val="000000"/>
          <w:kern w:val="0"/>
          <w:sz w:val="27"/>
          <w:szCs w:val="27"/>
        </w:rPr>
        <w:t>年7月1</w:t>
      </w:r>
      <w:r w:rsidR="00825E22">
        <w:rPr>
          <w:rFonts w:ascii="標楷體" w:eastAsia="標楷體" w:hAnsi="標楷體" w:cs="Times New Roman" w:hint="eastAsia"/>
          <w:color w:val="000000"/>
          <w:kern w:val="0"/>
          <w:sz w:val="27"/>
          <w:szCs w:val="27"/>
        </w:rPr>
        <w:t>6</w:t>
      </w:r>
      <w:r w:rsidRPr="004C6EB6">
        <w:rPr>
          <w:rFonts w:ascii="標楷體" w:eastAsia="標楷體" w:hAnsi="標楷體" w:cs="Times New Roman" w:hint="eastAsia"/>
          <w:color w:val="000000"/>
          <w:kern w:val="0"/>
          <w:sz w:val="27"/>
          <w:szCs w:val="27"/>
        </w:rPr>
        <w:t>日</w:t>
      </w:r>
      <w:r w:rsidR="008423B8" w:rsidRPr="004C6EB6">
        <w:rPr>
          <w:rFonts w:ascii="標楷體" w:eastAsia="標楷體" w:hAnsi="標楷體" w:cs="Times New Roman" w:hint="eastAsia"/>
          <w:color w:val="000000"/>
          <w:kern w:val="0"/>
          <w:sz w:val="27"/>
          <w:szCs w:val="27"/>
        </w:rPr>
        <w:t>（</w:t>
      </w:r>
      <w:r w:rsidR="008423B8">
        <w:rPr>
          <w:rFonts w:ascii="標楷體" w:eastAsia="標楷體" w:hAnsi="標楷體" w:cs="Times New Roman" w:hint="eastAsia"/>
          <w:color w:val="000000"/>
          <w:kern w:val="0"/>
          <w:sz w:val="27"/>
          <w:szCs w:val="27"/>
          <w:lang w:eastAsia="zh-HK"/>
        </w:rPr>
        <w:t>星期</w:t>
      </w:r>
      <w:r w:rsidR="008423B8">
        <w:rPr>
          <w:rFonts w:ascii="標楷體" w:eastAsia="標楷體" w:hAnsi="標楷體" w:cs="Times New Roman" w:hint="eastAsia"/>
          <w:color w:val="000000"/>
          <w:kern w:val="0"/>
          <w:sz w:val="27"/>
          <w:szCs w:val="27"/>
        </w:rPr>
        <w:t>二</w:t>
      </w:r>
      <w:r w:rsidR="008423B8">
        <w:rPr>
          <w:rFonts w:ascii="標楷體" w:eastAsia="標楷體" w:hAnsi="標楷體" w:cs="Times New Roman"/>
          <w:color w:val="000000"/>
          <w:kern w:val="0"/>
          <w:sz w:val="27"/>
          <w:szCs w:val="27"/>
        </w:rPr>
        <w:t>）</w:t>
      </w:r>
      <w:r w:rsidRPr="004C6EB6">
        <w:rPr>
          <w:rFonts w:ascii="標楷體" w:eastAsia="標楷體" w:hAnsi="標楷體" w:cs="Times New Roman" w:hint="eastAsia"/>
          <w:color w:val="000000"/>
          <w:kern w:val="0"/>
          <w:sz w:val="27"/>
          <w:szCs w:val="27"/>
        </w:rPr>
        <w:t>前，填寫「論文徵稿報名表暨摘要」1份，以紙本郵寄本校通識教育中心或電子郵件傳至sonic@takming.edu.tw。</w:t>
      </w:r>
    </w:p>
    <w:p w14:paraId="47E2C1A5" w14:textId="77777777" w:rsidR="00F31AC5" w:rsidRPr="008423B8" w:rsidRDefault="00F31AC5"/>
    <w:sectPr w:rsidR="00F31AC5" w:rsidRPr="008423B8" w:rsidSect="004C6E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322C" w14:textId="77777777" w:rsidR="00935237" w:rsidRDefault="00935237" w:rsidP="005D73B2">
      <w:r>
        <w:separator/>
      </w:r>
    </w:p>
  </w:endnote>
  <w:endnote w:type="continuationSeparator" w:id="0">
    <w:p w14:paraId="0267E9BF" w14:textId="77777777" w:rsidR="00935237" w:rsidRDefault="00935237" w:rsidP="005D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D885" w14:textId="77777777" w:rsidR="00935237" w:rsidRDefault="00935237" w:rsidP="005D73B2">
      <w:r>
        <w:separator/>
      </w:r>
    </w:p>
  </w:footnote>
  <w:footnote w:type="continuationSeparator" w:id="0">
    <w:p w14:paraId="10079806" w14:textId="77777777" w:rsidR="00935237" w:rsidRDefault="00935237" w:rsidP="005D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B6"/>
    <w:rsid w:val="0002397E"/>
    <w:rsid w:val="00051AF4"/>
    <w:rsid w:val="0006597F"/>
    <w:rsid w:val="0008401F"/>
    <w:rsid w:val="00091A10"/>
    <w:rsid w:val="000E34E6"/>
    <w:rsid w:val="00102C2C"/>
    <w:rsid w:val="00181CA8"/>
    <w:rsid w:val="001F1463"/>
    <w:rsid w:val="00233CEE"/>
    <w:rsid w:val="0025580F"/>
    <w:rsid w:val="002A13ED"/>
    <w:rsid w:val="003E4F5E"/>
    <w:rsid w:val="00404100"/>
    <w:rsid w:val="00481097"/>
    <w:rsid w:val="004B5107"/>
    <w:rsid w:val="004C6EB6"/>
    <w:rsid w:val="00534457"/>
    <w:rsid w:val="00562E13"/>
    <w:rsid w:val="00590389"/>
    <w:rsid w:val="005B495D"/>
    <w:rsid w:val="005D73B2"/>
    <w:rsid w:val="00635A89"/>
    <w:rsid w:val="00650B53"/>
    <w:rsid w:val="00660037"/>
    <w:rsid w:val="00660062"/>
    <w:rsid w:val="00680363"/>
    <w:rsid w:val="006B57FE"/>
    <w:rsid w:val="007B39CE"/>
    <w:rsid w:val="00825E22"/>
    <w:rsid w:val="008423B8"/>
    <w:rsid w:val="0088349F"/>
    <w:rsid w:val="008D5FC8"/>
    <w:rsid w:val="00935237"/>
    <w:rsid w:val="009405AD"/>
    <w:rsid w:val="00A71363"/>
    <w:rsid w:val="00B03417"/>
    <w:rsid w:val="00B54624"/>
    <w:rsid w:val="00B8486E"/>
    <w:rsid w:val="00BC152D"/>
    <w:rsid w:val="00BC49C3"/>
    <w:rsid w:val="00BD0A57"/>
    <w:rsid w:val="00C24718"/>
    <w:rsid w:val="00CD17B4"/>
    <w:rsid w:val="00CE2033"/>
    <w:rsid w:val="00D3420F"/>
    <w:rsid w:val="00F051F0"/>
    <w:rsid w:val="00F31AC5"/>
    <w:rsid w:val="00F74590"/>
    <w:rsid w:val="00FA12C0"/>
    <w:rsid w:val="00FC5C39"/>
    <w:rsid w:val="00FF1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55FB"/>
  <w15:chartTrackingRefBased/>
  <w15:docId w15:val="{314688C3-AABB-4306-B01C-6285E9A1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3B2"/>
    <w:pPr>
      <w:tabs>
        <w:tab w:val="center" w:pos="4153"/>
        <w:tab w:val="right" w:pos="8306"/>
      </w:tabs>
      <w:snapToGrid w:val="0"/>
    </w:pPr>
    <w:rPr>
      <w:sz w:val="20"/>
      <w:szCs w:val="20"/>
    </w:rPr>
  </w:style>
  <w:style w:type="character" w:customStyle="1" w:styleId="a4">
    <w:name w:val="頁首 字元"/>
    <w:basedOn w:val="a0"/>
    <w:link w:val="a3"/>
    <w:uiPriority w:val="99"/>
    <w:rsid w:val="005D73B2"/>
    <w:rPr>
      <w:sz w:val="20"/>
      <w:szCs w:val="20"/>
    </w:rPr>
  </w:style>
  <w:style w:type="paragraph" w:styleId="a5">
    <w:name w:val="footer"/>
    <w:basedOn w:val="a"/>
    <w:link w:val="a6"/>
    <w:uiPriority w:val="99"/>
    <w:unhideWhenUsed/>
    <w:rsid w:val="005D73B2"/>
    <w:pPr>
      <w:tabs>
        <w:tab w:val="center" w:pos="4153"/>
        <w:tab w:val="right" w:pos="8306"/>
      </w:tabs>
      <w:snapToGrid w:val="0"/>
    </w:pPr>
    <w:rPr>
      <w:sz w:val="20"/>
      <w:szCs w:val="20"/>
    </w:rPr>
  </w:style>
  <w:style w:type="character" w:customStyle="1" w:styleId="a6">
    <w:name w:val="頁尾 字元"/>
    <w:basedOn w:val="a0"/>
    <w:link w:val="a5"/>
    <w:uiPriority w:val="99"/>
    <w:rsid w:val="005D73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9%9B%BB%E5%AD%90%E6%AA%94e-mail%E8%87%B3sonic@takming.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介國 朱</dc:creator>
  <cp:keywords/>
  <dc:description/>
  <cp:lastModifiedBy>Windows 使用者</cp:lastModifiedBy>
  <cp:revision>2</cp:revision>
  <cp:lastPrinted>2019-06-26T16:26:00Z</cp:lastPrinted>
  <dcterms:created xsi:type="dcterms:W3CDTF">2019-07-03T08:25:00Z</dcterms:created>
  <dcterms:modified xsi:type="dcterms:W3CDTF">2019-07-03T08:25:00Z</dcterms:modified>
</cp:coreProperties>
</file>