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FB02" w14:textId="503E8E35" w:rsidR="00022C0E" w:rsidRPr="000368E5" w:rsidRDefault="00982314" w:rsidP="00D96E70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368E5">
        <w:rPr>
          <w:rFonts w:ascii="標楷體" w:eastAsia="標楷體" w:hAnsi="標楷體" w:hint="eastAsia"/>
          <w:b/>
          <w:sz w:val="32"/>
          <w:szCs w:val="32"/>
        </w:rPr>
        <w:t>文藻外語大學</w:t>
      </w:r>
      <w:r w:rsidR="003A0163" w:rsidRPr="000368E5">
        <w:rPr>
          <w:rFonts w:ascii="標楷體" w:eastAsia="標楷體" w:hAnsi="標楷體" w:hint="eastAsia"/>
          <w:b/>
          <w:sz w:val="32"/>
          <w:szCs w:val="32"/>
        </w:rPr>
        <w:t>通識教育中心</w:t>
      </w:r>
      <w:r w:rsidR="00EC604B" w:rsidRPr="000368E5">
        <w:rPr>
          <w:rFonts w:ascii="標楷體" w:eastAsia="標楷體" w:hAnsi="標楷體" w:hint="eastAsia"/>
          <w:b/>
          <w:sz w:val="32"/>
          <w:szCs w:val="32"/>
        </w:rPr>
        <w:t>「</w:t>
      </w:r>
      <w:r w:rsidRPr="000368E5">
        <w:rPr>
          <w:rFonts w:ascii="標楷體" w:eastAsia="標楷體" w:hAnsi="標楷體" w:hint="eastAsia"/>
          <w:b/>
          <w:sz w:val="32"/>
          <w:szCs w:val="32"/>
        </w:rPr>
        <w:t>自主</w:t>
      </w:r>
      <w:r w:rsidR="00B621B0" w:rsidRPr="000368E5">
        <w:rPr>
          <w:rFonts w:ascii="標楷體" w:eastAsia="標楷體" w:hAnsi="標楷體" w:hint="eastAsia"/>
          <w:b/>
          <w:sz w:val="32"/>
          <w:szCs w:val="32"/>
        </w:rPr>
        <w:t>學習</w:t>
      </w:r>
      <w:r w:rsidR="009D4BBF" w:rsidRPr="000368E5">
        <w:rPr>
          <w:rFonts w:ascii="標楷體" w:eastAsia="標楷體" w:hAnsi="標楷體" w:hint="eastAsia"/>
          <w:b/>
          <w:sz w:val="32"/>
          <w:szCs w:val="32"/>
        </w:rPr>
        <w:t>課程</w:t>
      </w:r>
      <w:r w:rsidR="00807FD5" w:rsidRPr="000368E5">
        <w:rPr>
          <w:rFonts w:ascii="標楷體" w:eastAsia="標楷體" w:hAnsi="標楷體" w:hint="eastAsia"/>
          <w:b/>
          <w:sz w:val="32"/>
          <w:szCs w:val="32"/>
        </w:rPr>
        <w:t>」</w:t>
      </w:r>
      <w:r w:rsidR="007B395D" w:rsidRPr="000368E5">
        <w:rPr>
          <w:rFonts w:ascii="標楷體" w:eastAsia="標楷體" w:hAnsi="標楷體" w:hint="eastAsia"/>
          <w:b/>
          <w:sz w:val="32"/>
          <w:szCs w:val="32"/>
        </w:rPr>
        <w:t>申</w:t>
      </w:r>
      <w:r w:rsidR="00E36DFC" w:rsidRPr="000368E5">
        <w:rPr>
          <w:rFonts w:ascii="標楷體" w:eastAsia="標楷體" w:hAnsi="標楷體" w:hint="eastAsia"/>
          <w:b/>
          <w:sz w:val="32"/>
          <w:szCs w:val="32"/>
        </w:rPr>
        <w:t>請/</w:t>
      </w:r>
      <w:r w:rsidR="005858AD" w:rsidRPr="000368E5">
        <w:rPr>
          <w:rFonts w:ascii="標楷體" w:eastAsia="標楷體" w:hAnsi="標楷體" w:hint="eastAsia"/>
          <w:b/>
          <w:sz w:val="32"/>
          <w:szCs w:val="32"/>
        </w:rPr>
        <w:t>學分</w:t>
      </w:r>
      <w:r w:rsidR="009D4BBF" w:rsidRPr="000368E5">
        <w:rPr>
          <w:rFonts w:ascii="標楷體" w:eastAsia="標楷體" w:hAnsi="標楷體" w:hint="eastAsia"/>
          <w:b/>
          <w:sz w:val="32"/>
          <w:szCs w:val="32"/>
        </w:rPr>
        <w:t>認定</w:t>
      </w:r>
      <w:r w:rsidR="005858AD" w:rsidRPr="000368E5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27AFB03" w14:textId="6956C45D" w:rsidR="00A4393F" w:rsidRPr="000368E5" w:rsidRDefault="006E571E" w:rsidP="006E571E">
      <w:pPr>
        <w:ind w:right="-2"/>
        <w:rPr>
          <w:rFonts w:ascii="Times New Roman" w:eastAsia="標楷體" w:hAnsi="Times New Roman" w:cs="Times New Roman"/>
        </w:rPr>
      </w:pPr>
      <w:r w:rsidRPr="000368E5">
        <w:rPr>
          <w:rFonts w:ascii="Times New Roman" w:eastAsia="標楷體" w:hAnsi="Times New Roman" w:cs="Times New Roman" w:hint="eastAsia"/>
        </w:rPr>
        <w:t>申請</w:t>
      </w:r>
      <w:r w:rsidRPr="000368E5">
        <w:rPr>
          <w:rFonts w:ascii="Times New Roman" w:eastAsia="標楷體" w:hAnsi="Times New Roman" w:cs="Times New Roman"/>
        </w:rPr>
        <w:t>學年學期：</w:t>
      </w:r>
      <w:r w:rsidRPr="000368E5">
        <w:rPr>
          <w:rFonts w:ascii="Times New Roman" w:eastAsia="標楷體" w:hAnsi="Times New Roman" w:cs="Times New Roman"/>
        </w:rPr>
        <w:t xml:space="preserve"> </w:t>
      </w:r>
      <w:r w:rsidR="00671BC7" w:rsidRPr="000368E5">
        <w:rPr>
          <w:rFonts w:ascii="Times New Roman" w:eastAsia="標楷體" w:hAnsi="Times New Roman" w:cs="Times New Roman"/>
          <w:u w:val="single"/>
        </w:rPr>
        <w:t xml:space="preserve">        </w:t>
      </w:r>
      <w:r w:rsidRPr="000368E5">
        <w:rPr>
          <w:rFonts w:ascii="Times New Roman" w:eastAsia="標楷體" w:hAnsi="Times New Roman" w:cs="Times New Roman"/>
        </w:rPr>
        <w:t xml:space="preserve"> </w:t>
      </w:r>
      <w:r w:rsidRPr="000368E5">
        <w:rPr>
          <w:rFonts w:ascii="Times New Roman" w:eastAsia="標楷體" w:hAnsi="Times New Roman" w:cs="Times New Roman"/>
        </w:rPr>
        <w:t>學年度</w:t>
      </w:r>
      <w:r w:rsidRPr="000368E5">
        <w:rPr>
          <w:rFonts w:ascii="Times New Roman" w:eastAsia="標楷體" w:hAnsi="Times New Roman" w:cs="Times New Roman"/>
        </w:rPr>
        <w:t xml:space="preserve"> </w:t>
      </w:r>
      <w:r w:rsidRPr="000368E5">
        <w:rPr>
          <w:rFonts w:ascii="Times New Roman" w:eastAsia="標楷體" w:hAnsi="Times New Roman" w:cs="Times New Roman"/>
          <w:u w:val="single"/>
        </w:rPr>
        <w:t xml:space="preserve">        </w:t>
      </w:r>
      <w:r w:rsidRPr="000368E5">
        <w:rPr>
          <w:rFonts w:ascii="Times New Roman" w:eastAsia="標楷體" w:hAnsi="Times New Roman" w:cs="Times New Roman"/>
        </w:rPr>
        <w:t>學期</w:t>
      </w:r>
      <w:r w:rsidRPr="000368E5">
        <w:rPr>
          <w:rFonts w:ascii="Times New Roman" w:eastAsia="標楷體" w:hAnsi="Times New Roman" w:cs="Times New Roman"/>
        </w:rPr>
        <w:tab/>
      </w:r>
      <w:r w:rsidRPr="000368E5">
        <w:rPr>
          <w:rFonts w:ascii="Times New Roman" w:eastAsia="標楷體" w:hAnsi="Times New Roman" w:cs="Times New Roman"/>
        </w:rPr>
        <w:tab/>
      </w:r>
      <w:r w:rsidRPr="000368E5">
        <w:rPr>
          <w:rFonts w:ascii="Times New Roman" w:eastAsia="標楷體" w:hAnsi="Times New Roman" w:cs="Times New Roman" w:hint="eastAsia"/>
        </w:rPr>
        <w:t xml:space="preserve">　　　　</w:t>
      </w:r>
      <w:r w:rsidR="00982314" w:rsidRPr="000368E5">
        <w:rPr>
          <w:rFonts w:ascii="標楷體" w:eastAsia="標楷體" w:hAnsi="標楷體" w:hint="eastAsia"/>
        </w:rPr>
        <w:t>申請日期：</w:t>
      </w:r>
      <w:r w:rsidR="00BB5744" w:rsidRPr="000368E5">
        <w:rPr>
          <w:rFonts w:ascii="標楷體" w:eastAsia="標楷體" w:hAnsi="標楷體" w:hint="eastAsia"/>
        </w:rPr>
        <w:t xml:space="preserve">   </w:t>
      </w:r>
      <w:r w:rsidR="00982314" w:rsidRPr="000368E5">
        <w:rPr>
          <w:rFonts w:ascii="標楷體" w:eastAsia="標楷體" w:hAnsi="標楷體"/>
        </w:rPr>
        <w:tab/>
      </w:r>
      <w:r w:rsidR="00982314" w:rsidRPr="000368E5">
        <w:rPr>
          <w:rFonts w:ascii="標楷體" w:eastAsia="標楷體" w:hAnsi="標楷體" w:hint="eastAsia"/>
        </w:rPr>
        <w:t>年</w:t>
      </w:r>
      <w:r w:rsidR="00982314" w:rsidRPr="000368E5">
        <w:rPr>
          <w:rFonts w:ascii="標楷體" w:eastAsia="標楷體" w:hAnsi="標楷體"/>
        </w:rPr>
        <w:tab/>
      </w:r>
      <w:r w:rsidR="00BB5744" w:rsidRPr="000368E5">
        <w:rPr>
          <w:rFonts w:ascii="標楷體" w:eastAsia="標楷體" w:hAnsi="標楷體"/>
        </w:rPr>
        <w:t xml:space="preserve"> </w:t>
      </w:r>
      <w:r w:rsidR="00982314" w:rsidRPr="000368E5">
        <w:rPr>
          <w:rFonts w:ascii="標楷體" w:eastAsia="標楷體" w:hAnsi="標楷體" w:hint="eastAsia"/>
        </w:rPr>
        <w:t>月</w:t>
      </w:r>
      <w:r w:rsidR="00982314" w:rsidRPr="000368E5">
        <w:rPr>
          <w:rFonts w:ascii="標楷體" w:eastAsia="標楷體" w:hAnsi="標楷體"/>
        </w:rPr>
        <w:tab/>
      </w:r>
      <w:r w:rsidR="00BB5744" w:rsidRPr="000368E5">
        <w:rPr>
          <w:rFonts w:ascii="標楷體" w:eastAsia="標楷體" w:hAnsi="標楷體"/>
        </w:rPr>
        <w:t xml:space="preserve">  </w:t>
      </w:r>
      <w:r w:rsidR="00982314" w:rsidRPr="000368E5">
        <w:rPr>
          <w:rFonts w:ascii="標楷體" w:eastAsia="標楷體" w:hAnsi="標楷體" w:hint="eastAsia"/>
        </w:rPr>
        <w:t>日</w:t>
      </w:r>
    </w:p>
    <w:tbl>
      <w:tblPr>
        <w:tblStyle w:val="a3"/>
        <w:tblW w:w="109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37"/>
        <w:gridCol w:w="1980"/>
        <w:gridCol w:w="425"/>
        <w:gridCol w:w="121"/>
        <w:gridCol w:w="981"/>
        <w:gridCol w:w="885"/>
        <w:gridCol w:w="429"/>
        <w:gridCol w:w="857"/>
        <w:gridCol w:w="257"/>
        <w:gridCol w:w="452"/>
        <w:gridCol w:w="966"/>
        <w:gridCol w:w="310"/>
        <w:gridCol w:w="1984"/>
        <w:gridCol w:w="10"/>
      </w:tblGrid>
      <w:tr w:rsidR="009A0D47" w:rsidRPr="000368E5" w14:paraId="027AFB05" w14:textId="77777777" w:rsidTr="00D343AE">
        <w:trPr>
          <w:trHeight w:val="523"/>
          <w:jc w:val="center"/>
        </w:trPr>
        <w:tc>
          <w:tcPr>
            <w:tcW w:w="10915" w:type="dxa"/>
            <w:gridSpan w:val="15"/>
            <w:tcBorders>
              <w:top w:val="single" w:sz="6" w:space="0" w:color="auto"/>
            </w:tcBorders>
            <w:vAlign w:val="center"/>
          </w:tcPr>
          <w:p w14:paraId="027AFB04" w14:textId="77777777" w:rsidR="009A0D47" w:rsidRPr="000368E5" w:rsidRDefault="009A0D47" w:rsidP="009A0D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86228C" w:rsidRPr="000368E5" w14:paraId="027AFB0D" w14:textId="77777777" w:rsidTr="00D343AE">
        <w:trPr>
          <w:trHeight w:val="773"/>
          <w:jc w:val="center"/>
        </w:trPr>
        <w:tc>
          <w:tcPr>
            <w:tcW w:w="1258" w:type="dxa"/>
            <w:gridSpan w:val="2"/>
            <w:tcBorders>
              <w:bottom w:val="single" w:sz="6" w:space="0" w:color="auto"/>
            </w:tcBorders>
            <w:vAlign w:val="center"/>
          </w:tcPr>
          <w:p w14:paraId="027AFB06" w14:textId="77777777" w:rsidR="0086228C" w:rsidRPr="000368E5" w:rsidRDefault="0086228C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26" w:type="dxa"/>
            <w:gridSpan w:val="3"/>
            <w:tcBorders>
              <w:bottom w:val="single" w:sz="6" w:space="0" w:color="auto"/>
            </w:tcBorders>
            <w:vAlign w:val="center"/>
          </w:tcPr>
          <w:p w14:paraId="027AFB07" w14:textId="77777777" w:rsidR="0086228C" w:rsidRPr="000368E5" w:rsidRDefault="0086228C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tcBorders>
              <w:bottom w:val="single" w:sz="6" w:space="0" w:color="auto"/>
            </w:tcBorders>
            <w:vAlign w:val="center"/>
          </w:tcPr>
          <w:p w14:paraId="027AFB08" w14:textId="3D3FC2FB" w:rsidR="0086228C" w:rsidRPr="000368E5" w:rsidRDefault="00671BC7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368E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2428" w:type="dxa"/>
            <w:gridSpan w:val="4"/>
            <w:tcBorders>
              <w:bottom w:val="single" w:sz="6" w:space="0" w:color="auto"/>
            </w:tcBorders>
            <w:vAlign w:val="center"/>
          </w:tcPr>
          <w:p w14:paraId="027AFB09" w14:textId="77777777" w:rsidR="0086228C" w:rsidRPr="000368E5" w:rsidRDefault="0086228C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027AFB0A" w14:textId="6DF0EDB9" w:rsidR="0086228C" w:rsidRPr="000368E5" w:rsidRDefault="00671BC7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04" w:type="dxa"/>
            <w:gridSpan w:val="3"/>
            <w:tcBorders>
              <w:bottom w:val="single" w:sz="6" w:space="0" w:color="auto"/>
            </w:tcBorders>
          </w:tcPr>
          <w:p w14:paraId="027AFB0C" w14:textId="77777777" w:rsidR="0086228C" w:rsidRPr="000368E5" w:rsidRDefault="0086228C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6228C" w:rsidRPr="000368E5" w14:paraId="027AFB15" w14:textId="77777777" w:rsidTr="00D343AE">
        <w:trPr>
          <w:trHeight w:val="717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14:paraId="027AFB0E" w14:textId="77777777" w:rsidR="0086228C" w:rsidRPr="000368E5" w:rsidRDefault="0086228C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</w:tcBorders>
            <w:vAlign w:val="center"/>
          </w:tcPr>
          <w:p w14:paraId="027AFB0F" w14:textId="77777777" w:rsidR="0086228C" w:rsidRPr="000368E5" w:rsidRDefault="0086228C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</w:tcBorders>
            <w:vAlign w:val="center"/>
          </w:tcPr>
          <w:p w14:paraId="027AFB10" w14:textId="77777777" w:rsidR="0086228C" w:rsidRPr="000368E5" w:rsidRDefault="0086228C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</w:tcBorders>
            <w:vAlign w:val="center"/>
          </w:tcPr>
          <w:p w14:paraId="027AFB11" w14:textId="77777777" w:rsidR="0086228C" w:rsidRPr="000368E5" w:rsidRDefault="0086228C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14:paraId="027AFB12" w14:textId="0AE0D250" w:rsidR="0086228C" w:rsidRPr="000368E5" w:rsidRDefault="00671BC7" w:rsidP="00671B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</w:tcBorders>
          </w:tcPr>
          <w:p w14:paraId="027AFB14" w14:textId="77777777" w:rsidR="0086228C" w:rsidRPr="000368E5" w:rsidRDefault="0086228C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3684" w:rsidRPr="000368E5" w14:paraId="027AFB19" w14:textId="77777777" w:rsidTr="00D343AE">
        <w:trPr>
          <w:trHeight w:val="902"/>
          <w:jc w:val="center"/>
        </w:trPr>
        <w:tc>
          <w:tcPr>
            <w:tcW w:w="1258" w:type="dxa"/>
            <w:gridSpan w:val="2"/>
            <w:vAlign w:val="center"/>
          </w:tcPr>
          <w:p w14:paraId="027AFB16" w14:textId="77777777" w:rsidR="006C3684" w:rsidRPr="000368E5" w:rsidRDefault="006C3684" w:rsidP="002434F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</w:tc>
        <w:tc>
          <w:tcPr>
            <w:tcW w:w="9657" w:type="dxa"/>
            <w:gridSpan w:val="13"/>
          </w:tcPr>
          <w:p w14:paraId="027AFB17" w14:textId="6D71A6C6" w:rsidR="007F164F" w:rsidRPr="000368E5" w:rsidRDefault="006C3684" w:rsidP="00B621B0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□</w:t>
            </w:r>
            <w:r w:rsidR="005958C1" w:rsidRPr="000368E5">
              <w:rPr>
                <w:rFonts w:ascii="Times New Roman" w:eastAsia="標楷體" w:hAnsi="Times New Roman" w:cs="Times New Roman" w:hint="eastAsia"/>
              </w:rPr>
              <w:t>國內外開設全英授課</w:t>
            </w:r>
            <w:r w:rsidR="003A0163" w:rsidRPr="000368E5">
              <w:rPr>
                <w:rFonts w:ascii="Times New Roman" w:eastAsia="標楷體" w:hAnsi="Times New Roman" w:cs="Times New Roman" w:hint="eastAsia"/>
              </w:rPr>
              <w:t>(</w:t>
            </w:r>
            <w:r w:rsidR="003A0163" w:rsidRPr="000368E5">
              <w:rPr>
                <w:rFonts w:ascii="Times New Roman" w:eastAsia="標楷體" w:hAnsi="Times New Roman" w:cs="Times New Roman"/>
              </w:rPr>
              <w:t>EMI</w:t>
            </w:r>
            <w:r w:rsidR="003A0163" w:rsidRPr="000368E5">
              <w:rPr>
                <w:rFonts w:ascii="Times New Roman" w:eastAsia="標楷體" w:hAnsi="Times New Roman" w:cs="Times New Roman" w:hint="eastAsia"/>
              </w:rPr>
              <w:t>)</w:t>
            </w:r>
            <w:r w:rsidR="003A0163" w:rsidRPr="000368E5">
              <w:rPr>
                <w:rFonts w:ascii="Times New Roman" w:eastAsia="標楷體" w:hAnsi="Times New Roman" w:cs="Times New Roman" w:hint="eastAsia"/>
              </w:rPr>
              <w:t>課程</w:t>
            </w:r>
            <w:r w:rsidRPr="000368E5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7F1499D2" w14:textId="77777777" w:rsidR="006C3684" w:rsidRPr="000368E5" w:rsidRDefault="006C3684" w:rsidP="005958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□</w:t>
            </w:r>
            <w:r w:rsidRPr="000368E5">
              <w:rPr>
                <w:rFonts w:ascii="Times New Roman" w:eastAsia="標楷體" w:hAnsi="Times New Roman" w:cs="Times New Roman" w:hint="eastAsia"/>
              </w:rPr>
              <w:t>非本</w:t>
            </w:r>
            <w:r w:rsidR="003A0163" w:rsidRPr="000368E5">
              <w:rPr>
                <w:rFonts w:ascii="Times New Roman" w:eastAsia="標楷體" w:hAnsi="Times New Roman" w:cs="Times New Roman" w:hint="eastAsia"/>
              </w:rPr>
              <w:t>中心</w:t>
            </w:r>
            <w:r w:rsidRPr="000368E5">
              <w:rPr>
                <w:rFonts w:ascii="Times New Roman" w:eastAsia="標楷體" w:hAnsi="Times New Roman" w:cs="Times New Roman" w:hint="eastAsia"/>
              </w:rPr>
              <w:t>開設</w:t>
            </w:r>
            <w:r w:rsidR="003A0163" w:rsidRPr="000368E5">
              <w:rPr>
                <w:rFonts w:ascii="Times New Roman" w:eastAsia="標楷體" w:hAnsi="Times New Roman" w:cs="Times New Roman" w:hint="eastAsia"/>
              </w:rPr>
              <w:t>之</w:t>
            </w:r>
            <w:r w:rsidRPr="000368E5">
              <w:rPr>
                <w:rFonts w:ascii="Times New Roman" w:eastAsia="標楷體" w:hAnsi="Times New Roman" w:cs="Times New Roman" w:hint="eastAsia"/>
              </w:rPr>
              <w:t>跨領域課程</w:t>
            </w:r>
          </w:p>
          <w:p w14:paraId="027AFB18" w14:textId="76826FE4" w:rsidR="003A0163" w:rsidRPr="000368E5" w:rsidRDefault="003A0163" w:rsidP="005958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□多元學習活動(</w:t>
            </w:r>
            <w:proofErr w:type="gramStart"/>
            <w:r w:rsidRPr="000368E5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0368E5">
              <w:rPr>
                <w:rFonts w:ascii="標楷體" w:eastAsia="標楷體" w:hAnsi="標楷體" w:cs="Times New Roman" w:hint="eastAsia"/>
              </w:rPr>
              <w:t>1)</w:t>
            </w:r>
          </w:p>
        </w:tc>
      </w:tr>
      <w:tr w:rsidR="00D343AE" w:rsidRPr="000368E5" w14:paraId="027AFB1D" w14:textId="77777777" w:rsidTr="00D343AE">
        <w:trPr>
          <w:trHeight w:val="299"/>
          <w:jc w:val="center"/>
        </w:trPr>
        <w:tc>
          <w:tcPr>
            <w:tcW w:w="421" w:type="dxa"/>
            <w:vMerge w:val="restart"/>
            <w:vAlign w:val="center"/>
          </w:tcPr>
          <w:p w14:paraId="027AFB1A" w14:textId="77777777" w:rsidR="00D343AE" w:rsidRPr="000368E5" w:rsidRDefault="00D343AE" w:rsidP="004C0F5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6515" w:type="dxa"/>
            <w:gridSpan w:val="8"/>
            <w:tcBorders>
              <w:right w:val="single" w:sz="18" w:space="0" w:color="auto"/>
            </w:tcBorders>
            <w:vAlign w:val="center"/>
          </w:tcPr>
          <w:p w14:paraId="027AFB1B" w14:textId="77777777" w:rsidR="00D343AE" w:rsidRPr="000368E5" w:rsidRDefault="00D343AE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AFB1C" w14:textId="12FE3088" w:rsidR="00D343AE" w:rsidRPr="000368E5" w:rsidRDefault="00D343AE" w:rsidP="0086228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中心審核</w:t>
            </w:r>
          </w:p>
        </w:tc>
      </w:tr>
      <w:tr w:rsidR="00D343AE" w:rsidRPr="000368E5" w14:paraId="027AFB2C" w14:textId="77777777" w:rsidTr="00D343AE">
        <w:trPr>
          <w:gridAfter w:val="1"/>
          <w:wAfter w:w="10" w:type="dxa"/>
          <w:trHeight w:val="1999"/>
          <w:jc w:val="center"/>
        </w:trPr>
        <w:tc>
          <w:tcPr>
            <w:tcW w:w="421" w:type="dxa"/>
            <w:vMerge/>
            <w:vAlign w:val="center"/>
          </w:tcPr>
          <w:p w14:paraId="027AFB1E" w14:textId="77777777" w:rsidR="00D343AE" w:rsidRPr="000368E5" w:rsidRDefault="00D343AE" w:rsidP="00EE4EC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14:paraId="027AFB1F" w14:textId="77777777" w:rsidR="00D343AE" w:rsidRPr="000368E5" w:rsidRDefault="00D343AE" w:rsidP="00BB574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校內課程請打勾</w:t>
            </w:r>
          </w:p>
        </w:tc>
        <w:tc>
          <w:tcPr>
            <w:tcW w:w="1980" w:type="dxa"/>
            <w:vAlign w:val="center"/>
          </w:tcPr>
          <w:p w14:paraId="027AFB20" w14:textId="5080680D" w:rsidR="00D343AE" w:rsidRPr="000368E5" w:rsidRDefault="00D343AE" w:rsidP="00BB5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自主學習</w:t>
            </w:r>
          </w:p>
          <w:p w14:paraId="5F78C9E2" w14:textId="0490EF96" w:rsidR="00D343AE" w:rsidRPr="000368E5" w:rsidRDefault="00D343AE" w:rsidP="00BB5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課程名稱</w:t>
            </w:r>
          </w:p>
          <w:p w14:paraId="027AFB21" w14:textId="599A2615" w:rsidR="00D343AE" w:rsidRPr="000368E5" w:rsidRDefault="00D343AE" w:rsidP="00BB5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368E5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Pr="000368E5">
              <w:rPr>
                <w:rFonts w:ascii="Times New Roman" w:eastAsia="標楷體" w:hAnsi="Times New Roman" w:cs="Times New Roman" w:hint="eastAsia"/>
              </w:rPr>
              <w:t>2)</w:t>
            </w:r>
          </w:p>
        </w:tc>
        <w:tc>
          <w:tcPr>
            <w:tcW w:w="425" w:type="dxa"/>
            <w:vAlign w:val="center"/>
          </w:tcPr>
          <w:p w14:paraId="027AFB22" w14:textId="77777777" w:rsidR="00D343AE" w:rsidRPr="000368E5" w:rsidRDefault="00D343AE" w:rsidP="00B62DC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學分</w:t>
            </w:r>
            <w:r w:rsidRPr="000368E5">
              <w:rPr>
                <w:rFonts w:ascii="Times New Roman" w:eastAsia="標楷體" w:hAnsi="Times New Roman" w:cs="Times New Roman" w:hint="eastAsia"/>
              </w:rPr>
              <w:t>/</w:t>
            </w:r>
            <w:r w:rsidRPr="000368E5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987" w:type="dxa"/>
            <w:gridSpan w:val="3"/>
            <w:vAlign w:val="center"/>
          </w:tcPr>
          <w:p w14:paraId="027AFB24" w14:textId="77777777" w:rsidR="00D343AE" w:rsidRPr="000368E5" w:rsidRDefault="00D343AE" w:rsidP="00BB57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擬申請</w:t>
            </w:r>
          </w:p>
          <w:p w14:paraId="027AFB25" w14:textId="76127C28" w:rsidR="00D343AE" w:rsidRPr="000368E5" w:rsidRDefault="00D343AE" w:rsidP="00BB5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抵免課程</w:t>
            </w:r>
          </w:p>
          <w:p w14:paraId="027AFB26" w14:textId="77777777" w:rsidR="00D343AE" w:rsidRPr="000368E5" w:rsidRDefault="00D343AE" w:rsidP="00BB5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(</w:t>
            </w:r>
            <w:r w:rsidRPr="000368E5">
              <w:rPr>
                <w:rFonts w:ascii="Times New Roman" w:eastAsia="標楷體" w:hAnsi="Times New Roman" w:cs="Times New Roman" w:hint="eastAsia"/>
              </w:rPr>
              <w:t>本校科目名稱</w:t>
            </w:r>
            <w:r w:rsidRPr="000368E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9" w:type="dxa"/>
            <w:vAlign w:val="center"/>
          </w:tcPr>
          <w:p w14:paraId="027AFB27" w14:textId="77777777" w:rsidR="00D343AE" w:rsidRPr="000368E5" w:rsidRDefault="00D343AE" w:rsidP="00555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857" w:type="dxa"/>
            <w:tcBorders>
              <w:right w:val="single" w:sz="18" w:space="0" w:color="auto"/>
            </w:tcBorders>
            <w:vAlign w:val="center"/>
          </w:tcPr>
          <w:p w14:paraId="027AFB28" w14:textId="77777777" w:rsidR="00D343AE" w:rsidRPr="000368E5" w:rsidRDefault="00D343AE" w:rsidP="005556C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學分</w:t>
            </w:r>
            <w:r w:rsidRPr="000368E5">
              <w:rPr>
                <w:rFonts w:ascii="Times New Roman" w:eastAsia="標楷體" w:hAnsi="Times New Roman" w:cs="Times New Roman" w:hint="eastAsia"/>
              </w:rPr>
              <w:t>/</w:t>
            </w:r>
            <w:r w:rsidRPr="000368E5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7AFB29" w14:textId="77777777" w:rsidR="00D343AE" w:rsidRPr="000368E5" w:rsidRDefault="00D343AE" w:rsidP="00555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7AFB2A" w14:textId="09C78561" w:rsidR="00D343AE" w:rsidRPr="000368E5" w:rsidRDefault="00D343AE" w:rsidP="00555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審</w:t>
            </w:r>
            <w:r w:rsidR="00BC4FAD" w:rsidRPr="000368E5">
              <w:rPr>
                <w:rFonts w:ascii="Times New Roman" w:eastAsia="標楷體" w:hAnsi="Times New Roman" w:cs="Times New Roman" w:hint="eastAsia"/>
              </w:rPr>
              <w:t>核</w:t>
            </w:r>
            <w:r w:rsidRPr="000368E5"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AFB2B" w14:textId="611B466A" w:rsidR="00D343AE" w:rsidRPr="000368E5" w:rsidRDefault="003D2C78" w:rsidP="003D2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中心</w:t>
            </w:r>
            <w:r w:rsidR="00D343AE" w:rsidRPr="000368E5">
              <w:rPr>
                <w:rFonts w:ascii="Times New Roman" w:eastAsia="標楷體" w:hAnsi="Times New Roman" w:cs="Times New Roman" w:hint="eastAsia"/>
              </w:rPr>
              <w:t>簽</w:t>
            </w:r>
            <w:r w:rsidR="00BC4FAD" w:rsidRPr="000368E5">
              <w:rPr>
                <w:rFonts w:ascii="Times New Roman" w:eastAsia="標楷體" w:hAnsi="Times New Roman" w:cs="Times New Roman" w:hint="eastAsia"/>
              </w:rPr>
              <w:t>章</w:t>
            </w:r>
          </w:p>
        </w:tc>
      </w:tr>
      <w:tr w:rsidR="00D343AE" w:rsidRPr="000368E5" w14:paraId="027AFB39" w14:textId="77777777" w:rsidTr="00D343AE">
        <w:trPr>
          <w:gridAfter w:val="1"/>
          <w:wAfter w:w="10" w:type="dxa"/>
          <w:trHeight w:val="717"/>
          <w:jc w:val="center"/>
        </w:trPr>
        <w:tc>
          <w:tcPr>
            <w:tcW w:w="421" w:type="dxa"/>
            <w:vMerge/>
            <w:vAlign w:val="center"/>
          </w:tcPr>
          <w:p w14:paraId="027AFB2D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027AFB2E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27AFB2F" w14:textId="77777777" w:rsidR="00D343AE" w:rsidRPr="000368E5" w:rsidRDefault="00D343AE" w:rsidP="00EE4EC0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27AFB30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14:paraId="027AFB32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027AFB33" w14:textId="77777777" w:rsidR="00D343AE" w:rsidRPr="000368E5" w:rsidRDefault="00D343AE" w:rsidP="009174C1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right w:val="single" w:sz="18" w:space="0" w:color="auto"/>
            </w:tcBorders>
            <w:vAlign w:val="center"/>
          </w:tcPr>
          <w:p w14:paraId="027AFB34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14:paraId="027AFB35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申請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14:paraId="027AFB36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□</w:t>
            </w:r>
            <w:r w:rsidRPr="000368E5">
              <w:rPr>
                <w:rFonts w:ascii="Times New Roman" w:eastAsia="標楷體" w:hAnsi="Times New Roman" w:cs="Times New Roman" w:hint="eastAsia"/>
              </w:rPr>
              <w:t>同意</w:t>
            </w:r>
          </w:p>
          <w:p w14:paraId="027AFB37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AFB38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43AE" w:rsidRPr="000368E5" w14:paraId="027AFB46" w14:textId="77777777" w:rsidTr="00D343AE">
        <w:trPr>
          <w:gridAfter w:val="1"/>
          <w:wAfter w:w="10" w:type="dxa"/>
          <w:trHeight w:val="717"/>
          <w:jc w:val="center"/>
        </w:trPr>
        <w:tc>
          <w:tcPr>
            <w:tcW w:w="421" w:type="dxa"/>
            <w:vMerge/>
            <w:vAlign w:val="center"/>
          </w:tcPr>
          <w:p w14:paraId="027AFB3A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14:paraId="027AFB3B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980" w:type="dxa"/>
            <w:vMerge/>
            <w:vAlign w:val="center"/>
          </w:tcPr>
          <w:p w14:paraId="027AFB3C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/>
            <w:vAlign w:val="center"/>
          </w:tcPr>
          <w:p w14:paraId="027AFB3D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027AFB3F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9" w:type="dxa"/>
            <w:vMerge/>
            <w:vAlign w:val="center"/>
          </w:tcPr>
          <w:p w14:paraId="027AFB40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857" w:type="dxa"/>
            <w:vMerge/>
            <w:tcBorders>
              <w:right w:val="single" w:sz="18" w:space="0" w:color="auto"/>
            </w:tcBorders>
            <w:vAlign w:val="center"/>
          </w:tcPr>
          <w:p w14:paraId="027AFB41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14:paraId="027AFB42" w14:textId="63AC84AA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學分認</w:t>
            </w:r>
            <w:r w:rsidR="00BC4FAD" w:rsidRPr="000368E5">
              <w:rPr>
                <w:rFonts w:ascii="標楷體" w:eastAsia="標楷體" w:hAnsi="標楷體" w:cs="Times New Roman" w:hint="eastAsia"/>
              </w:rPr>
              <w:t>列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14:paraId="027AFB43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□通過</w:t>
            </w:r>
          </w:p>
          <w:p w14:paraId="027AFB44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AFB45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43AE" w:rsidRPr="000368E5" w14:paraId="027AFB53" w14:textId="77777777" w:rsidTr="00D343AE">
        <w:trPr>
          <w:gridAfter w:val="1"/>
          <w:wAfter w:w="10" w:type="dxa"/>
          <w:trHeight w:val="717"/>
          <w:jc w:val="center"/>
        </w:trPr>
        <w:tc>
          <w:tcPr>
            <w:tcW w:w="421" w:type="dxa"/>
            <w:vMerge/>
            <w:vAlign w:val="center"/>
          </w:tcPr>
          <w:p w14:paraId="027AFB47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027AFB48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27AFB49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27AFB4A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14:paraId="027AFB4C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027AFB4D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right w:val="single" w:sz="18" w:space="0" w:color="auto"/>
            </w:tcBorders>
            <w:vAlign w:val="center"/>
          </w:tcPr>
          <w:p w14:paraId="027AFB4E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14:paraId="027AFB4F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申請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14:paraId="027AFB50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□同意</w:t>
            </w:r>
          </w:p>
          <w:p w14:paraId="027AFB51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AFB52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43AE" w:rsidRPr="000368E5" w14:paraId="027AFB60" w14:textId="77777777" w:rsidTr="009F3588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027AFB54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14:paraId="027AFB55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14:paraId="027AFB56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027AFB57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027AFB59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dxa"/>
            <w:vMerge/>
            <w:vAlign w:val="center"/>
          </w:tcPr>
          <w:p w14:paraId="027AFB5A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vMerge/>
            <w:tcBorders>
              <w:right w:val="single" w:sz="18" w:space="0" w:color="auto"/>
            </w:tcBorders>
            <w:vAlign w:val="center"/>
          </w:tcPr>
          <w:p w14:paraId="027AFB5B" w14:textId="77777777" w:rsidR="00D343AE" w:rsidRPr="000368E5" w:rsidRDefault="00D343AE" w:rsidP="00917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27AFB5C" w14:textId="66F011BC" w:rsidR="00D343AE" w:rsidRPr="000368E5" w:rsidRDefault="00BC4FAD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學分認列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027AFB5D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□通過</w:t>
            </w:r>
          </w:p>
          <w:p w14:paraId="027AFB5E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AFB5F" w14:textId="77777777" w:rsidR="00D343AE" w:rsidRPr="000368E5" w:rsidRDefault="00D343AE" w:rsidP="00917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43AE" w:rsidRPr="000368E5" w14:paraId="6919D2C2" w14:textId="77777777" w:rsidTr="009F3588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105F447C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31D306B7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7B560C4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44E0137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14:paraId="4F9175CB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1A60CC48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right w:val="single" w:sz="18" w:space="0" w:color="auto"/>
            </w:tcBorders>
            <w:vAlign w:val="center"/>
          </w:tcPr>
          <w:p w14:paraId="0E89B057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3EA656" w14:textId="1D52DFA5" w:rsidR="00D343AE" w:rsidRPr="000368E5" w:rsidRDefault="00D343AE" w:rsidP="00D343AE">
            <w:pPr>
              <w:rPr>
                <w:rFonts w:ascii="標楷體" w:eastAsia="標楷體" w:hAnsi="標楷體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申請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5A6CE6" w14:textId="77777777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□同意</w:t>
            </w:r>
          </w:p>
          <w:p w14:paraId="25801BF1" w14:textId="1B1070A0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CB934" w14:textId="77777777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43AE" w:rsidRPr="000368E5" w14:paraId="7BC9D657" w14:textId="77777777" w:rsidTr="009F3588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75CED717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14:paraId="1B1E7D9A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14:paraId="7BC53450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5774EA2E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3B48D023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dxa"/>
            <w:vMerge/>
            <w:vAlign w:val="center"/>
          </w:tcPr>
          <w:p w14:paraId="736597FE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vMerge/>
            <w:tcBorders>
              <w:right w:val="single" w:sz="18" w:space="0" w:color="auto"/>
            </w:tcBorders>
            <w:vAlign w:val="center"/>
          </w:tcPr>
          <w:p w14:paraId="1B84DDD7" w14:textId="77777777" w:rsidR="00D343AE" w:rsidRPr="000368E5" w:rsidRDefault="00D343AE" w:rsidP="00D343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3F509B" w14:textId="5137913C" w:rsidR="00D343AE" w:rsidRPr="000368E5" w:rsidRDefault="00BC4FAD" w:rsidP="00D343AE">
            <w:pPr>
              <w:rPr>
                <w:rFonts w:ascii="標楷體" w:eastAsia="標楷體" w:hAnsi="標楷體" w:cs="Times New Roman"/>
              </w:rPr>
            </w:pPr>
            <w:r w:rsidRPr="000368E5">
              <w:rPr>
                <w:rFonts w:ascii="標楷體" w:eastAsia="標楷體" w:hAnsi="標楷體" w:cs="Times New Roman" w:hint="eastAsia"/>
              </w:rPr>
              <w:t>學分認列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34C29" w14:textId="77777777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□通過</w:t>
            </w:r>
          </w:p>
          <w:p w14:paraId="3F04196F" w14:textId="1FBD98B6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089F9" w14:textId="77777777" w:rsidR="00D343AE" w:rsidRPr="000368E5" w:rsidRDefault="00D343AE" w:rsidP="00D343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F3588" w:rsidRPr="000368E5" w14:paraId="027AFB66" w14:textId="597D8886" w:rsidTr="00763D0A">
        <w:trPr>
          <w:trHeight w:val="717"/>
          <w:jc w:val="center"/>
        </w:trPr>
        <w:tc>
          <w:tcPr>
            <w:tcW w:w="3238" w:type="dxa"/>
            <w:gridSpan w:val="3"/>
            <w:vAlign w:val="center"/>
          </w:tcPr>
          <w:p w14:paraId="6A40391B" w14:textId="77777777" w:rsidR="009F3588" w:rsidRPr="000368E5" w:rsidRDefault="009F3588" w:rsidP="009F35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認列為校訂共同必修</w:t>
            </w:r>
          </w:p>
          <w:p w14:paraId="027AFB61" w14:textId="5C2A9FC5" w:rsidR="009F3588" w:rsidRPr="000368E5" w:rsidRDefault="009F3588" w:rsidP="009F35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68E5">
              <w:rPr>
                <w:rFonts w:ascii="Times New Roman" w:eastAsia="標楷體" w:hAnsi="Times New Roman" w:cs="Times New Roman" w:hint="eastAsia"/>
              </w:rPr>
              <w:t>總學分數</w:t>
            </w:r>
          </w:p>
        </w:tc>
        <w:tc>
          <w:tcPr>
            <w:tcW w:w="7677" w:type="dxa"/>
            <w:gridSpan w:val="12"/>
            <w:vAlign w:val="center"/>
          </w:tcPr>
          <w:p w14:paraId="3FEB6C19" w14:textId="77777777" w:rsidR="009F3588" w:rsidRPr="000368E5" w:rsidRDefault="009F3588" w:rsidP="00D343AE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</w:tr>
    </w:tbl>
    <w:p w14:paraId="2659EACD" w14:textId="33ADA4E7" w:rsidR="008C3C37" w:rsidRPr="000368E5" w:rsidRDefault="008C3C37" w:rsidP="00E36DFC">
      <w:pPr>
        <w:rPr>
          <w:rFonts w:ascii="Times New Roman" w:eastAsia="標楷體" w:hAnsi="Times New Roman" w:cs="Times New Roman"/>
        </w:rPr>
      </w:pPr>
    </w:p>
    <w:p w14:paraId="2530E7C1" w14:textId="475F2919" w:rsidR="003A0163" w:rsidRPr="000368E5" w:rsidRDefault="008C3C37" w:rsidP="002F563B">
      <w:pPr>
        <w:pStyle w:val="ac"/>
        <w:ind w:leftChars="-1" w:left="-2"/>
        <w:rPr>
          <w:rFonts w:ascii="標楷體" w:eastAsia="標楷體" w:hAnsi="標楷體" w:cs="Times New Roman"/>
        </w:rPr>
      </w:pPr>
      <w:r w:rsidRPr="000368E5">
        <w:rPr>
          <w:rFonts w:ascii="標楷體" w:eastAsia="標楷體" w:hAnsi="標楷體" w:cs="Times New Roman" w:hint="eastAsia"/>
        </w:rPr>
        <w:t>（</w:t>
      </w:r>
      <w:proofErr w:type="gramStart"/>
      <w:r w:rsidRPr="000368E5">
        <w:rPr>
          <w:rFonts w:ascii="標楷體" w:eastAsia="標楷體" w:hAnsi="標楷體" w:cs="Times New Roman" w:hint="eastAsia"/>
        </w:rPr>
        <w:t>註</w:t>
      </w:r>
      <w:proofErr w:type="gramEnd"/>
      <w:r w:rsidRPr="000368E5">
        <w:rPr>
          <w:rFonts w:ascii="標楷體" w:eastAsia="標楷體" w:hAnsi="標楷體" w:cs="Times New Roman" w:hint="eastAsia"/>
        </w:rPr>
        <w:t>1）：</w:t>
      </w:r>
      <w:r w:rsidR="003A0163" w:rsidRPr="000368E5">
        <w:rPr>
          <w:rFonts w:ascii="標楷體" w:eastAsia="標楷體" w:hAnsi="標楷體" w:cs="Times New Roman"/>
        </w:rPr>
        <w:t>多元學習活動以修讀吳</w:t>
      </w:r>
      <w:proofErr w:type="gramStart"/>
      <w:r w:rsidR="003A0163" w:rsidRPr="000368E5">
        <w:rPr>
          <w:rFonts w:ascii="標楷體" w:eastAsia="標楷體" w:hAnsi="標楷體" w:cs="Times New Roman"/>
        </w:rPr>
        <w:t>甦</w:t>
      </w:r>
      <w:proofErr w:type="gramEnd"/>
      <w:r w:rsidR="003A0163" w:rsidRPr="000368E5">
        <w:rPr>
          <w:rFonts w:ascii="標楷體" w:eastAsia="標楷體" w:hAnsi="標楷體" w:cs="Times New Roman"/>
        </w:rPr>
        <w:t>樂人文學院或本中心開設之學分</w:t>
      </w:r>
      <w:proofErr w:type="gramStart"/>
      <w:r w:rsidR="003A0163" w:rsidRPr="000368E5">
        <w:rPr>
          <w:rFonts w:ascii="標楷體" w:eastAsia="標楷體" w:hAnsi="標楷體" w:cs="Times New Roman"/>
        </w:rPr>
        <w:t>學程者為限</w:t>
      </w:r>
      <w:proofErr w:type="gramEnd"/>
      <w:r w:rsidR="003A0163" w:rsidRPr="000368E5">
        <w:rPr>
          <w:rFonts w:ascii="標楷體" w:eastAsia="標楷體" w:hAnsi="標楷體" w:cs="Times New Roman"/>
        </w:rPr>
        <w:t>。</w:t>
      </w:r>
    </w:p>
    <w:p w14:paraId="433007FE" w14:textId="658CA780" w:rsidR="003A0163" w:rsidRPr="000368E5" w:rsidRDefault="002F563B" w:rsidP="002F563B">
      <w:pPr>
        <w:rPr>
          <w:rFonts w:ascii="標楷體" w:eastAsia="標楷體" w:hAnsi="標楷體" w:cs="Times New Roman"/>
        </w:rPr>
      </w:pPr>
      <w:r w:rsidRPr="000368E5">
        <w:rPr>
          <w:rFonts w:ascii="標楷體" w:eastAsia="標楷體" w:hAnsi="標楷體" w:cs="Times New Roman" w:hint="eastAsia"/>
        </w:rPr>
        <w:t>（</w:t>
      </w:r>
      <w:proofErr w:type="gramStart"/>
      <w:r w:rsidR="003A0163" w:rsidRPr="000368E5">
        <w:rPr>
          <w:rFonts w:ascii="標楷體" w:eastAsia="標楷體" w:hAnsi="標楷體" w:cs="Times New Roman" w:hint="eastAsia"/>
        </w:rPr>
        <w:t>註</w:t>
      </w:r>
      <w:proofErr w:type="gramEnd"/>
      <w:r w:rsidR="003A0163" w:rsidRPr="000368E5">
        <w:rPr>
          <w:rFonts w:ascii="標楷體" w:eastAsia="標楷體" w:hAnsi="標楷體" w:cs="Times New Roman" w:hint="eastAsia"/>
        </w:rPr>
        <w:t>2）：「自主學習課程」</w:t>
      </w:r>
      <w:proofErr w:type="gramStart"/>
      <w:r w:rsidR="003A0163" w:rsidRPr="000368E5">
        <w:rPr>
          <w:rFonts w:ascii="標楷體" w:eastAsia="標楷體" w:hAnsi="標楷體" w:cs="Times New Roman" w:hint="eastAsia"/>
        </w:rPr>
        <w:t>抵免大學部</w:t>
      </w:r>
      <w:proofErr w:type="gramEnd"/>
      <w:r w:rsidR="003A0163" w:rsidRPr="000368E5">
        <w:rPr>
          <w:rFonts w:ascii="標楷體" w:eastAsia="標楷體" w:hAnsi="標楷體" w:cs="Times New Roman" w:hint="eastAsia"/>
        </w:rPr>
        <w:t>通識科目以8學分為上限。</w:t>
      </w:r>
    </w:p>
    <w:p w14:paraId="2C45695E" w14:textId="17E7585B" w:rsidR="002F563B" w:rsidRPr="000368E5" w:rsidRDefault="002F563B" w:rsidP="002F563B">
      <w:pPr>
        <w:rPr>
          <w:rFonts w:ascii="標楷體" w:eastAsia="標楷體" w:hAnsi="標楷體" w:cs="Times New Roman"/>
        </w:rPr>
      </w:pPr>
      <w:r w:rsidRPr="000368E5">
        <w:rPr>
          <w:rFonts w:ascii="標楷體" w:eastAsia="標楷體" w:hAnsi="標楷體" w:cs="Times New Roman" w:hint="eastAsia"/>
        </w:rPr>
        <w:t>（註3）：</w:t>
      </w:r>
      <w:r w:rsidR="00F30A9F" w:rsidRPr="000368E5">
        <w:rPr>
          <w:rFonts w:ascii="標楷體" w:eastAsia="標楷體" w:hAnsi="標楷體" w:cs="Times New Roman" w:hint="eastAsia"/>
        </w:rPr>
        <w:t>自主學習課程完成並提出學分認定申請時，須附</w:t>
      </w:r>
      <w:r w:rsidR="008864AD" w:rsidRPr="000368E5">
        <w:rPr>
          <w:rFonts w:ascii="標楷體" w:eastAsia="標楷體" w:hAnsi="標楷體" w:cs="Times New Roman" w:hint="eastAsia"/>
        </w:rPr>
        <w:t>正式</w:t>
      </w:r>
      <w:r w:rsidR="00F30A9F" w:rsidRPr="000368E5">
        <w:rPr>
          <w:rFonts w:ascii="標楷體" w:eastAsia="標楷體" w:hAnsi="標楷體" w:cs="Times New Roman" w:hint="eastAsia"/>
        </w:rPr>
        <w:t>成績單或認證文件</w:t>
      </w:r>
      <w:r w:rsidR="008864AD" w:rsidRPr="000368E5">
        <w:rPr>
          <w:rFonts w:ascii="標楷體" w:eastAsia="標楷體" w:hAnsi="標楷體" w:cs="Times New Roman" w:hint="eastAsia"/>
        </w:rPr>
        <w:t>，否則不予受理</w:t>
      </w:r>
      <w:r w:rsidR="00F30A9F" w:rsidRPr="000368E5">
        <w:rPr>
          <w:rFonts w:ascii="標楷體" w:eastAsia="標楷體" w:hAnsi="標楷體" w:cs="Times New Roman" w:hint="eastAsia"/>
        </w:rPr>
        <w:t>。</w:t>
      </w:r>
    </w:p>
    <w:p w14:paraId="6B9826D0" w14:textId="6716710E" w:rsidR="002F563B" w:rsidRPr="002F563B" w:rsidRDefault="002F563B" w:rsidP="002F563B">
      <w:pPr>
        <w:pStyle w:val="ac"/>
        <w:ind w:leftChars="-1" w:left="-2"/>
        <w:rPr>
          <w:rFonts w:ascii="標楷體" w:eastAsia="標楷體" w:hAnsi="標楷體" w:cs="Times New Roman"/>
        </w:rPr>
      </w:pPr>
      <w:r w:rsidRPr="000368E5">
        <w:rPr>
          <w:rFonts w:ascii="標楷體" w:eastAsia="標楷體" w:hAnsi="標楷體" w:cs="Times New Roman" w:hint="eastAsia"/>
        </w:rPr>
        <w:t>（</w:t>
      </w:r>
      <w:proofErr w:type="gramStart"/>
      <w:r w:rsidRPr="000368E5">
        <w:rPr>
          <w:rFonts w:ascii="標楷體" w:eastAsia="標楷體" w:hAnsi="標楷體" w:cs="Times New Roman" w:hint="eastAsia"/>
        </w:rPr>
        <w:t>註</w:t>
      </w:r>
      <w:proofErr w:type="gramEnd"/>
      <w:r w:rsidRPr="000368E5">
        <w:rPr>
          <w:rFonts w:ascii="標楷體" w:eastAsia="標楷體" w:hAnsi="標楷體" w:cs="Times New Roman"/>
        </w:rPr>
        <w:t>4</w:t>
      </w:r>
      <w:r w:rsidRPr="000368E5">
        <w:rPr>
          <w:rFonts w:ascii="標楷體" w:eastAsia="標楷體" w:hAnsi="標楷體" w:cs="Times New Roman" w:hint="eastAsia"/>
        </w:rPr>
        <w:t>）：</w:t>
      </w:r>
      <w:r w:rsidR="00F30A9F" w:rsidRPr="000368E5">
        <w:rPr>
          <w:rFonts w:ascii="標楷體" w:eastAsia="標楷體" w:hAnsi="標楷體" w:cs="Times New Roman" w:hint="eastAsia"/>
        </w:rPr>
        <w:t>中心</w:t>
      </w:r>
      <w:r w:rsidR="00BC4FAD" w:rsidRPr="000368E5">
        <w:rPr>
          <w:rFonts w:ascii="標楷體" w:eastAsia="標楷體" w:hAnsi="標楷體" w:cs="Times New Roman" w:hint="eastAsia"/>
        </w:rPr>
        <w:t>審核申請</w:t>
      </w:r>
      <w:proofErr w:type="gramStart"/>
      <w:r w:rsidR="0034444A" w:rsidRPr="000368E5">
        <w:rPr>
          <w:rFonts w:ascii="標楷體" w:eastAsia="標楷體" w:hAnsi="標楷體" w:cs="Times New Roman" w:hint="eastAsia"/>
        </w:rPr>
        <w:t>認列通識</w:t>
      </w:r>
      <w:proofErr w:type="gramEnd"/>
      <w:r w:rsidR="0034444A" w:rsidRPr="000368E5">
        <w:rPr>
          <w:rFonts w:ascii="標楷體" w:eastAsia="標楷體" w:hAnsi="標楷體" w:cs="Times New Roman" w:hint="eastAsia"/>
        </w:rPr>
        <w:t>學分之結果將提供教務處，作為畢業審查學分認定之依據</w:t>
      </w:r>
      <w:r w:rsidR="00F30A9F" w:rsidRPr="000368E5">
        <w:rPr>
          <w:rFonts w:ascii="標楷體" w:eastAsia="標楷體" w:hAnsi="標楷體" w:cs="Times New Roman" w:hint="eastAsia"/>
        </w:rPr>
        <w:t>。</w:t>
      </w:r>
    </w:p>
    <w:p w14:paraId="027AFB8E" w14:textId="1319AE63" w:rsidR="00E36DFC" w:rsidRPr="00CC16C3" w:rsidRDefault="00E36DFC" w:rsidP="005437EE">
      <w:pPr>
        <w:widowControl/>
      </w:pPr>
      <w:bookmarkStart w:id="0" w:name="_GoBack"/>
      <w:bookmarkEnd w:id="0"/>
    </w:p>
    <w:sectPr w:rsidR="00E36DFC" w:rsidRPr="00CC16C3" w:rsidSect="009F3588">
      <w:footerReference w:type="default" r:id="rId8"/>
      <w:pgSz w:w="11906" w:h="16838" w:code="9"/>
      <w:pgMar w:top="1134" w:right="567" w:bottom="1134" w:left="567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EE65" w14:textId="77777777" w:rsidR="009B5C2B" w:rsidRDefault="009B5C2B" w:rsidP="00176D7A">
      <w:r>
        <w:separator/>
      </w:r>
    </w:p>
  </w:endnote>
  <w:endnote w:type="continuationSeparator" w:id="0">
    <w:p w14:paraId="7A0FF996" w14:textId="77777777" w:rsidR="009B5C2B" w:rsidRDefault="009B5C2B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791" w14:textId="77777777" w:rsidR="00BB5744" w:rsidRDefault="00BB5744" w:rsidP="00BB5744">
    <w:pPr>
      <w:pStyle w:val="a4"/>
      <w:jc w:val="right"/>
    </w:pPr>
    <w:r>
      <w:rPr>
        <w:rFonts w:hint="eastAsia"/>
      </w:rPr>
      <w:t>111.09.12</w:t>
    </w:r>
    <w:r>
      <w:rPr>
        <w:rFonts w:hint="eastAsia"/>
      </w:rPr>
      <w:t>版</w:t>
    </w:r>
  </w:p>
  <w:p w14:paraId="4148D2B8" w14:textId="77777777" w:rsidR="00BB5744" w:rsidRDefault="00BB57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7958" w14:textId="77777777" w:rsidR="009B5C2B" w:rsidRDefault="009B5C2B" w:rsidP="00176D7A">
      <w:r>
        <w:separator/>
      </w:r>
    </w:p>
  </w:footnote>
  <w:footnote w:type="continuationSeparator" w:id="0">
    <w:p w14:paraId="3F575B01" w14:textId="77777777" w:rsidR="009B5C2B" w:rsidRDefault="009B5C2B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4AB"/>
    <w:multiLevelType w:val="hybridMultilevel"/>
    <w:tmpl w:val="A996606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674EE"/>
    <w:multiLevelType w:val="hybridMultilevel"/>
    <w:tmpl w:val="62360AF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52CE0"/>
    <w:multiLevelType w:val="hybridMultilevel"/>
    <w:tmpl w:val="2734386E"/>
    <w:lvl w:ilvl="0" w:tplc="924E5C9C">
      <w:start w:val="1"/>
      <w:numFmt w:val="taiwaneseCountingThousand"/>
      <w:lvlText w:val="第%1條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2E429C"/>
    <w:multiLevelType w:val="hybridMultilevel"/>
    <w:tmpl w:val="9DE28C14"/>
    <w:lvl w:ilvl="0" w:tplc="587884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368E5"/>
    <w:rsid w:val="000576A2"/>
    <w:rsid w:val="00065F3A"/>
    <w:rsid w:val="00076BB1"/>
    <w:rsid w:val="0008578C"/>
    <w:rsid w:val="000A7325"/>
    <w:rsid w:val="000C7EB2"/>
    <w:rsid w:val="000D49B4"/>
    <w:rsid w:val="00107779"/>
    <w:rsid w:val="00114E88"/>
    <w:rsid w:val="0012344D"/>
    <w:rsid w:val="00131DA0"/>
    <w:rsid w:val="00147D65"/>
    <w:rsid w:val="00147F37"/>
    <w:rsid w:val="001500A0"/>
    <w:rsid w:val="001536BB"/>
    <w:rsid w:val="00153DCD"/>
    <w:rsid w:val="00157B46"/>
    <w:rsid w:val="001622C0"/>
    <w:rsid w:val="00163854"/>
    <w:rsid w:val="0017202E"/>
    <w:rsid w:val="00176D7A"/>
    <w:rsid w:val="001801AE"/>
    <w:rsid w:val="001A23A7"/>
    <w:rsid w:val="001A3ED5"/>
    <w:rsid w:val="001A591A"/>
    <w:rsid w:val="001E214B"/>
    <w:rsid w:val="00205CAB"/>
    <w:rsid w:val="00216485"/>
    <w:rsid w:val="002421BD"/>
    <w:rsid w:val="002434F1"/>
    <w:rsid w:val="002517D4"/>
    <w:rsid w:val="00253BAD"/>
    <w:rsid w:val="00291920"/>
    <w:rsid w:val="002D4CC6"/>
    <w:rsid w:val="002E5C3B"/>
    <w:rsid w:val="002F563B"/>
    <w:rsid w:val="002F668F"/>
    <w:rsid w:val="00303E16"/>
    <w:rsid w:val="0031214A"/>
    <w:rsid w:val="003408A1"/>
    <w:rsid w:val="0034444A"/>
    <w:rsid w:val="00350F69"/>
    <w:rsid w:val="00360C84"/>
    <w:rsid w:val="00364297"/>
    <w:rsid w:val="003832D8"/>
    <w:rsid w:val="00393311"/>
    <w:rsid w:val="003A0163"/>
    <w:rsid w:val="003A3356"/>
    <w:rsid w:val="003B079A"/>
    <w:rsid w:val="003D2C78"/>
    <w:rsid w:val="003E3725"/>
    <w:rsid w:val="003E791E"/>
    <w:rsid w:val="003F28A6"/>
    <w:rsid w:val="00412409"/>
    <w:rsid w:val="00426508"/>
    <w:rsid w:val="00430E06"/>
    <w:rsid w:val="004312DE"/>
    <w:rsid w:val="0044026E"/>
    <w:rsid w:val="00443690"/>
    <w:rsid w:val="0046411F"/>
    <w:rsid w:val="00465B26"/>
    <w:rsid w:val="00486007"/>
    <w:rsid w:val="00492EC8"/>
    <w:rsid w:val="004C7064"/>
    <w:rsid w:val="004E78CD"/>
    <w:rsid w:val="004F531E"/>
    <w:rsid w:val="00502949"/>
    <w:rsid w:val="00516AED"/>
    <w:rsid w:val="00537E56"/>
    <w:rsid w:val="00540D71"/>
    <w:rsid w:val="005437EE"/>
    <w:rsid w:val="005556C9"/>
    <w:rsid w:val="005628E3"/>
    <w:rsid w:val="00564561"/>
    <w:rsid w:val="005858AD"/>
    <w:rsid w:val="005958C1"/>
    <w:rsid w:val="005B0C2B"/>
    <w:rsid w:val="005C34D9"/>
    <w:rsid w:val="005D45DA"/>
    <w:rsid w:val="005E517E"/>
    <w:rsid w:val="005F00FC"/>
    <w:rsid w:val="00606D9E"/>
    <w:rsid w:val="00634D0E"/>
    <w:rsid w:val="0064417D"/>
    <w:rsid w:val="00647BC5"/>
    <w:rsid w:val="006507A1"/>
    <w:rsid w:val="00657ED9"/>
    <w:rsid w:val="006670BF"/>
    <w:rsid w:val="00671BC7"/>
    <w:rsid w:val="00677016"/>
    <w:rsid w:val="006B322A"/>
    <w:rsid w:val="006C3684"/>
    <w:rsid w:val="006C57EE"/>
    <w:rsid w:val="006D4922"/>
    <w:rsid w:val="006E571E"/>
    <w:rsid w:val="006E6627"/>
    <w:rsid w:val="007032C4"/>
    <w:rsid w:val="0071432B"/>
    <w:rsid w:val="00754AB2"/>
    <w:rsid w:val="007558DC"/>
    <w:rsid w:val="00760A83"/>
    <w:rsid w:val="00762B4B"/>
    <w:rsid w:val="00766FE9"/>
    <w:rsid w:val="007A7C4B"/>
    <w:rsid w:val="007B395D"/>
    <w:rsid w:val="007D3643"/>
    <w:rsid w:val="007E61EB"/>
    <w:rsid w:val="007F164F"/>
    <w:rsid w:val="008055E7"/>
    <w:rsid w:val="00806FEF"/>
    <w:rsid w:val="00807FD5"/>
    <w:rsid w:val="00816D8E"/>
    <w:rsid w:val="00831947"/>
    <w:rsid w:val="00831B18"/>
    <w:rsid w:val="00841339"/>
    <w:rsid w:val="00850B34"/>
    <w:rsid w:val="0086228C"/>
    <w:rsid w:val="008642E5"/>
    <w:rsid w:val="008864AD"/>
    <w:rsid w:val="00892220"/>
    <w:rsid w:val="0089418E"/>
    <w:rsid w:val="008A1461"/>
    <w:rsid w:val="008A2AA3"/>
    <w:rsid w:val="008A340D"/>
    <w:rsid w:val="008A3D7E"/>
    <w:rsid w:val="008A64E2"/>
    <w:rsid w:val="008A716F"/>
    <w:rsid w:val="008B1351"/>
    <w:rsid w:val="008B2B5B"/>
    <w:rsid w:val="008C2FA6"/>
    <w:rsid w:val="008C3C37"/>
    <w:rsid w:val="008D326C"/>
    <w:rsid w:val="008D6F13"/>
    <w:rsid w:val="008D7066"/>
    <w:rsid w:val="008F0F4C"/>
    <w:rsid w:val="009174C1"/>
    <w:rsid w:val="00937246"/>
    <w:rsid w:val="00947700"/>
    <w:rsid w:val="009501BD"/>
    <w:rsid w:val="00961B7D"/>
    <w:rsid w:val="00970010"/>
    <w:rsid w:val="00982314"/>
    <w:rsid w:val="00991EE4"/>
    <w:rsid w:val="00993760"/>
    <w:rsid w:val="009A0D47"/>
    <w:rsid w:val="009B5C2B"/>
    <w:rsid w:val="009C3E19"/>
    <w:rsid w:val="009D201E"/>
    <w:rsid w:val="009D3C67"/>
    <w:rsid w:val="009D4BBF"/>
    <w:rsid w:val="009D7C3B"/>
    <w:rsid w:val="009F3588"/>
    <w:rsid w:val="00A07F1B"/>
    <w:rsid w:val="00A110C4"/>
    <w:rsid w:val="00A2066A"/>
    <w:rsid w:val="00A4393F"/>
    <w:rsid w:val="00A46C17"/>
    <w:rsid w:val="00A474FC"/>
    <w:rsid w:val="00A90D43"/>
    <w:rsid w:val="00A958DB"/>
    <w:rsid w:val="00AA19A3"/>
    <w:rsid w:val="00AA2742"/>
    <w:rsid w:val="00AD1398"/>
    <w:rsid w:val="00AE2E3A"/>
    <w:rsid w:val="00AF0039"/>
    <w:rsid w:val="00AF392D"/>
    <w:rsid w:val="00AF73DC"/>
    <w:rsid w:val="00B11B61"/>
    <w:rsid w:val="00B207D6"/>
    <w:rsid w:val="00B37289"/>
    <w:rsid w:val="00B479A3"/>
    <w:rsid w:val="00B621B0"/>
    <w:rsid w:val="00B62DC5"/>
    <w:rsid w:val="00BA2501"/>
    <w:rsid w:val="00BB4DE8"/>
    <w:rsid w:val="00BB5744"/>
    <w:rsid w:val="00BC1285"/>
    <w:rsid w:val="00BC1B8B"/>
    <w:rsid w:val="00BC4FAD"/>
    <w:rsid w:val="00BF7914"/>
    <w:rsid w:val="00C14F2E"/>
    <w:rsid w:val="00C579B9"/>
    <w:rsid w:val="00C661BC"/>
    <w:rsid w:val="00C86D56"/>
    <w:rsid w:val="00C872E0"/>
    <w:rsid w:val="00C94551"/>
    <w:rsid w:val="00CB0A56"/>
    <w:rsid w:val="00CB360A"/>
    <w:rsid w:val="00CC16C3"/>
    <w:rsid w:val="00CD1CBF"/>
    <w:rsid w:val="00CD584E"/>
    <w:rsid w:val="00CF5E09"/>
    <w:rsid w:val="00D1183C"/>
    <w:rsid w:val="00D343AE"/>
    <w:rsid w:val="00D36B31"/>
    <w:rsid w:val="00D67C27"/>
    <w:rsid w:val="00D80F50"/>
    <w:rsid w:val="00D96E70"/>
    <w:rsid w:val="00DA0A87"/>
    <w:rsid w:val="00DB171E"/>
    <w:rsid w:val="00DB64B6"/>
    <w:rsid w:val="00DB64F8"/>
    <w:rsid w:val="00DC746B"/>
    <w:rsid w:val="00DD3006"/>
    <w:rsid w:val="00DE19F2"/>
    <w:rsid w:val="00DE3927"/>
    <w:rsid w:val="00E11493"/>
    <w:rsid w:val="00E272A4"/>
    <w:rsid w:val="00E3511F"/>
    <w:rsid w:val="00E36DFC"/>
    <w:rsid w:val="00E404E8"/>
    <w:rsid w:val="00E57574"/>
    <w:rsid w:val="00E660D8"/>
    <w:rsid w:val="00E66B9E"/>
    <w:rsid w:val="00E6747B"/>
    <w:rsid w:val="00E67E03"/>
    <w:rsid w:val="00E870A0"/>
    <w:rsid w:val="00E870D6"/>
    <w:rsid w:val="00EA47A2"/>
    <w:rsid w:val="00EC604B"/>
    <w:rsid w:val="00EE4EC0"/>
    <w:rsid w:val="00EF41FB"/>
    <w:rsid w:val="00F0076A"/>
    <w:rsid w:val="00F020A8"/>
    <w:rsid w:val="00F06AB9"/>
    <w:rsid w:val="00F07057"/>
    <w:rsid w:val="00F12140"/>
    <w:rsid w:val="00F25642"/>
    <w:rsid w:val="00F30A9F"/>
    <w:rsid w:val="00F378D5"/>
    <w:rsid w:val="00F4340E"/>
    <w:rsid w:val="00F65697"/>
    <w:rsid w:val="00F84F5B"/>
    <w:rsid w:val="00F927BB"/>
    <w:rsid w:val="00FA5D3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FB02"/>
  <w15:docId w15:val="{D4433A96-DEE0-4605-AD54-1B8BF218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A33-6D9B-4009-82EE-6FB1B1E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2022-06-21T00:31:00Z</cp:lastPrinted>
  <dcterms:created xsi:type="dcterms:W3CDTF">2022-10-11T07:53:00Z</dcterms:created>
  <dcterms:modified xsi:type="dcterms:W3CDTF">2022-10-11T07:53:00Z</dcterms:modified>
</cp:coreProperties>
</file>